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46A6" w14:textId="77777777" w:rsidR="00D335CF" w:rsidRPr="001E5504" w:rsidRDefault="00D335CF" w:rsidP="00D335CF"/>
    <w:p w14:paraId="0E9E0BAD" w14:textId="77777777" w:rsidR="00200DD7" w:rsidRPr="001E5504" w:rsidRDefault="00214895">
      <w:pPr>
        <w:jc w:val="both"/>
      </w:pPr>
      <w:bookmarkStart w:id="0" w:name="_Hlk168066264"/>
      <w:r w:rsidRPr="001E5504">
        <w:t>To:</w:t>
      </w:r>
      <w:r w:rsidRPr="001E5504">
        <w:tab/>
      </w:r>
      <w:r w:rsidR="00200DD7" w:rsidRPr="001E5504">
        <w:t>New and Returning Students</w:t>
      </w:r>
      <w:r w:rsidR="00440F7B">
        <w:t xml:space="preserve">, </w:t>
      </w:r>
      <w:r w:rsidR="00200DD7" w:rsidRPr="001E5504">
        <w:t>Parents</w:t>
      </w:r>
      <w:r w:rsidR="00880154">
        <w:t>/</w:t>
      </w:r>
      <w:r w:rsidR="00440F7B">
        <w:t>Caregivers</w:t>
      </w:r>
    </w:p>
    <w:p w14:paraId="60329641" w14:textId="77777777" w:rsidR="00200DD7" w:rsidRPr="001E5504" w:rsidRDefault="00214895">
      <w:pPr>
        <w:jc w:val="both"/>
      </w:pPr>
      <w:r w:rsidRPr="001E5504">
        <w:t>From:</w:t>
      </w:r>
      <w:r w:rsidRPr="001E5504">
        <w:tab/>
      </w:r>
      <w:r w:rsidR="00306C17" w:rsidRPr="001E5504">
        <w:t>Dr. Eric Bergmann</w:t>
      </w:r>
      <w:r w:rsidR="00200DD7" w:rsidRPr="001E5504">
        <w:t>, Principal</w:t>
      </w:r>
    </w:p>
    <w:p w14:paraId="0FBB347A" w14:textId="77777777" w:rsidR="00200DD7" w:rsidRPr="001E5504" w:rsidRDefault="00214895">
      <w:pPr>
        <w:jc w:val="both"/>
      </w:pPr>
      <w:r w:rsidRPr="001E5504">
        <w:t>Date</w:t>
      </w:r>
      <w:r w:rsidR="00880154" w:rsidRPr="001E5504">
        <w:t xml:space="preserve">: </w:t>
      </w:r>
      <w:r w:rsidR="00880154">
        <w:tab/>
        <w:t>July</w:t>
      </w:r>
      <w:r w:rsidR="00004F29" w:rsidRPr="001E5504">
        <w:t xml:space="preserve"> 1</w:t>
      </w:r>
      <w:r w:rsidR="0058497B" w:rsidRPr="001E5504">
        <w:t xml:space="preserve">, </w:t>
      </w:r>
      <w:r w:rsidR="005473DE" w:rsidRPr="001E5504">
        <w:t>202</w:t>
      </w:r>
      <w:r w:rsidR="00364EC3" w:rsidRPr="001E5504">
        <w:t>5</w:t>
      </w:r>
    </w:p>
    <w:p w14:paraId="1BD8DF46" w14:textId="77777777" w:rsidR="00200DD7" w:rsidRPr="001E5504" w:rsidRDefault="00214895">
      <w:pPr>
        <w:jc w:val="both"/>
        <w:rPr>
          <w:b/>
        </w:rPr>
      </w:pPr>
      <w:r w:rsidRPr="001E5504">
        <w:t>Re:</w:t>
      </w:r>
      <w:r w:rsidRPr="001E5504">
        <w:tab/>
      </w:r>
      <w:r w:rsidR="00200DD7" w:rsidRPr="001E5504">
        <w:t>Back</w:t>
      </w:r>
      <w:r w:rsidR="00CB5049" w:rsidRPr="001E5504">
        <w:t xml:space="preserve">-to-School Information </w:t>
      </w:r>
      <w:r w:rsidR="005473DE" w:rsidRPr="001E5504">
        <w:rPr>
          <w:b/>
        </w:rPr>
        <w:t>202</w:t>
      </w:r>
      <w:r w:rsidR="00364EC3" w:rsidRPr="001E5504">
        <w:rPr>
          <w:b/>
        </w:rPr>
        <w:t>5</w:t>
      </w:r>
      <w:r w:rsidR="005473DE" w:rsidRPr="001E5504">
        <w:rPr>
          <w:b/>
        </w:rPr>
        <w:t>-202</w:t>
      </w:r>
      <w:r w:rsidR="00364EC3" w:rsidRPr="001E5504">
        <w:rPr>
          <w:b/>
        </w:rPr>
        <w:t>6</w:t>
      </w:r>
    </w:p>
    <w:p w14:paraId="69FA47AF" w14:textId="77777777" w:rsidR="00200DD7" w:rsidRPr="001E5504" w:rsidRDefault="00200DD7">
      <w:pPr>
        <w:jc w:val="both"/>
      </w:pPr>
    </w:p>
    <w:p w14:paraId="419CFAD0" w14:textId="77777777" w:rsidR="00214895" w:rsidRPr="001E5504" w:rsidRDefault="00214895" w:rsidP="002465C0">
      <w:r w:rsidRPr="001E5504">
        <w:t>Dear Lancer Families</w:t>
      </w:r>
      <w:r w:rsidR="00F521BF" w:rsidRPr="001E5504">
        <w:t>:</w:t>
      </w:r>
    </w:p>
    <w:p w14:paraId="3E4EC92A" w14:textId="77777777" w:rsidR="00214895" w:rsidRPr="001E5504" w:rsidRDefault="00214895" w:rsidP="002465C0"/>
    <w:p w14:paraId="6F8834A9" w14:textId="4C1F8876" w:rsidR="00D2670E" w:rsidRPr="001E5504" w:rsidRDefault="00A46CDC" w:rsidP="00D2670E">
      <w:r w:rsidRPr="001E5504">
        <w:t>I hope</w:t>
      </w:r>
      <w:r w:rsidR="00214895" w:rsidRPr="001E5504">
        <w:t xml:space="preserve"> every TOHS family </w:t>
      </w:r>
      <w:proofErr w:type="gramStart"/>
      <w:r w:rsidR="00214895" w:rsidRPr="001E5504">
        <w:t>had</w:t>
      </w:r>
      <w:proofErr w:type="gramEnd"/>
      <w:r w:rsidR="00214895" w:rsidRPr="001E5504">
        <w:t xml:space="preserve"> an amazing summer!  </w:t>
      </w:r>
      <w:r w:rsidR="00200DD7" w:rsidRPr="001E5504">
        <w:t xml:space="preserve">In a few short </w:t>
      </w:r>
      <w:r w:rsidR="002465C0" w:rsidRPr="001E5504">
        <w:t>weeks,</w:t>
      </w:r>
      <w:r w:rsidR="00200DD7" w:rsidRPr="001E5504">
        <w:t xml:space="preserve"> summer will be a </w:t>
      </w:r>
      <w:r w:rsidR="00844EF0" w:rsidRPr="001E5504">
        <w:t>memory,</w:t>
      </w:r>
      <w:r w:rsidR="00200DD7" w:rsidRPr="001E5504">
        <w:t xml:space="preserve"> and students will be </w:t>
      </w:r>
      <w:r w:rsidR="00364EC3" w:rsidRPr="001E5504">
        <w:t xml:space="preserve">back on the </w:t>
      </w:r>
      <w:r w:rsidR="00200DD7" w:rsidRPr="001E5504">
        <w:t>T</w:t>
      </w:r>
      <w:r w:rsidR="00AC6AFE" w:rsidRPr="001E5504">
        <w:t>housand Oaks High School</w:t>
      </w:r>
      <w:r w:rsidR="00200DD7" w:rsidRPr="001E5504">
        <w:t xml:space="preserve"> </w:t>
      </w:r>
      <w:r w:rsidR="00364EC3" w:rsidRPr="001E5504">
        <w:t xml:space="preserve">campus </w:t>
      </w:r>
      <w:r w:rsidR="00200DD7" w:rsidRPr="001E5504">
        <w:t>greeting old friends, meeting new ones</w:t>
      </w:r>
      <w:r w:rsidR="00AC6AFE" w:rsidRPr="001E5504">
        <w:t>,</w:t>
      </w:r>
      <w:r w:rsidR="00200DD7" w:rsidRPr="001E5504">
        <w:t xml:space="preserve"> an</w:t>
      </w:r>
      <w:r w:rsidRPr="001E5504">
        <w:t>d enjoying</w:t>
      </w:r>
      <w:r w:rsidR="002465C0" w:rsidRPr="001E5504">
        <w:t xml:space="preserve"> our famous Lancer school spirit</w:t>
      </w:r>
      <w:r w:rsidR="00200DD7" w:rsidRPr="001E5504">
        <w:t xml:space="preserve">. </w:t>
      </w:r>
    </w:p>
    <w:p w14:paraId="57592085" w14:textId="77777777" w:rsidR="00762961" w:rsidRPr="001E5504" w:rsidRDefault="00762961" w:rsidP="002465C0"/>
    <w:p w14:paraId="1141622A" w14:textId="77777777" w:rsidR="00B76A8A" w:rsidRPr="001E5504" w:rsidRDefault="00B3036F" w:rsidP="00762961">
      <w:pPr>
        <w:rPr>
          <w:b/>
          <w:bCs/>
          <w:u w:val="single"/>
        </w:rPr>
      </w:pPr>
      <w:r w:rsidRPr="001E5504">
        <w:rPr>
          <w:b/>
          <w:bCs/>
          <w:u w:val="single"/>
        </w:rPr>
        <w:t>B</w:t>
      </w:r>
      <w:r w:rsidR="001E5504" w:rsidRPr="001E5504">
        <w:rPr>
          <w:b/>
          <w:bCs/>
          <w:u w:val="single"/>
        </w:rPr>
        <w:t>ELL SCHEDULE AND OFFICE HOUR</w:t>
      </w:r>
      <w:r w:rsidR="00E518C2" w:rsidRPr="001E5504">
        <w:rPr>
          <w:b/>
          <w:bCs/>
          <w:u w:val="single"/>
        </w:rPr>
        <w:t>:</w:t>
      </w:r>
      <w:r w:rsidR="00B76A8A" w:rsidRPr="001E5504">
        <w:rPr>
          <w:b/>
          <w:bCs/>
          <w:u w:val="single"/>
        </w:rPr>
        <w:t xml:space="preserve">  </w:t>
      </w:r>
    </w:p>
    <w:p w14:paraId="145FA28D" w14:textId="77777777" w:rsidR="00B76A8A" w:rsidRPr="001E5504" w:rsidRDefault="00B76A8A" w:rsidP="00762961">
      <w:pPr>
        <w:rPr>
          <w:b/>
          <w:bCs/>
          <w:u w:val="single"/>
        </w:rPr>
      </w:pPr>
    </w:p>
    <w:p w14:paraId="33EBC507" w14:textId="6D0EE946" w:rsidR="00B76A8A" w:rsidRPr="001E5504" w:rsidRDefault="006D48FE" w:rsidP="00762961">
      <w:pPr>
        <w:rPr>
          <w:bCs/>
        </w:rPr>
      </w:pPr>
      <w:r w:rsidRPr="001E5504">
        <w:rPr>
          <w:bCs/>
        </w:rPr>
        <w:t>Thousand Oaks High School uses a rotating block schedule.  On “Odd Schedule” days, students will attend periods A, 1, 3, 5, 7.  On “Even Schedule” days, students attend periods A, 2, 4, 6, 7.  Odd and Even days rotate every other day.  Note that students with an A or a 7</w:t>
      </w:r>
      <w:r w:rsidRPr="001E5504">
        <w:rPr>
          <w:bCs/>
          <w:vertAlign w:val="superscript"/>
        </w:rPr>
        <w:t>th</w:t>
      </w:r>
      <w:r w:rsidRPr="001E5504">
        <w:rPr>
          <w:bCs/>
        </w:rPr>
        <w:t xml:space="preserve"> period attend those classes every day. Please also note that there will be a handful of days throughout the year where we will use a modified schedule for rallies, when we have a minimum day schedule, finals, etc.  Bell schedules for each week will be posted in the Green Sheet (the school’s newsletter).  Fo</w:t>
      </w:r>
      <w:r w:rsidR="007C1C4D" w:rsidRPr="001E5504">
        <w:rPr>
          <w:bCs/>
        </w:rPr>
        <w:t>r</w:t>
      </w:r>
      <w:r w:rsidRPr="001E5504">
        <w:rPr>
          <w:bCs/>
        </w:rPr>
        <w:t xml:space="preserve"> returning students, remember that we have made some minor changes to our schedules. </w:t>
      </w:r>
      <w:r w:rsidR="00C25248" w:rsidRPr="001E5504">
        <w:rPr>
          <w:bCs/>
        </w:rPr>
        <w:t>The biggest changes are</w:t>
      </w:r>
      <w:r w:rsidRPr="001E5504">
        <w:rPr>
          <w:bCs/>
        </w:rPr>
        <w:t>:</w:t>
      </w:r>
      <w:r w:rsidR="00C25248" w:rsidRPr="001E5504">
        <w:rPr>
          <w:bCs/>
        </w:rPr>
        <w:t xml:space="preserve"> 1) </w:t>
      </w:r>
      <w:r w:rsidR="003E2DBA">
        <w:rPr>
          <w:bCs/>
        </w:rPr>
        <w:t xml:space="preserve">with the exception of the first day of each semester </w:t>
      </w:r>
      <w:r w:rsidR="00C25248" w:rsidRPr="001E5504">
        <w:rPr>
          <w:bCs/>
        </w:rPr>
        <w:t xml:space="preserve">we will no longer be using Anchor Days; 2) we have included an </w:t>
      </w:r>
      <w:r w:rsidR="00E368B6">
        <w:rPr>
          <w:bCs/>
        </w:rPr>
        <w:t>O</w:t>
      </w:r>
      <w:r w:rsidR="00C25248" w:rsidRPr="001E5504">
        <w:rPr>
          <w:bCs/>
        </w:rPr>
        <w:t xml:space="preserve">ffice </w:t>
      </w:r>
      <w:r w:rsidR="00E368B6">
        <w:rPr>
          <w:bCs/>
        </w:rPr>
        <w:t>H</w:t>
      </w:r>
      <w:r w:rsidR="00C25248" w:rsidRPr="001E5504">
        <w:rPr>
          <w:bCs/>
        </w:rPr>
        <w:t xml:space="preserve">our </w:t>
      </w:r>
      <w:r w:rsidR="003D3ACF" w:rsidRPr="001E5504">
        <w:rPr>
          <w:bCs/>
        </w:rPr>
        <w:t>on Thursday mornings (more below); and 3) Our faculty and staff will have all meetings on Friday mornings</w:t>
      </w:r>
      <w:r w:rsidRPr="001E5504">
        <w:rPr>
          <w:bCs/>
        </w:rPr>
        <w:t xml:space="preserve"> (CPT)</w:t>
      </w:r>
      <w:r w:rsidR="003D3ACF" w:rsidRPr="001E5504">
        <w:rPr>
          <w:bCs/>
        </w:rPr>
        <w:t xml:space="preserve">, as such, the school day on most Fridays will not start until 9:15 </w:t>
      </w:r>
      <w:r w:rsidR="00611FFC">
        <w:rPr>
          <w:bCs/>
        </w:rPr>
        <w:t xml:space="preserve">(Students with an A period will still meet on Thursdays and Fridays) </w:t>
      </w:r>
      <w:r w:rsidR="003D3ACF" w:rsidRPr="001E5504">
        <w:rPr>
          <w:bCs/>
        </w:rPr>
        <w:t>– however, the campus will be open to all students on Fridays at 7:30 should they need to be dropped off at that time.  Here is the standard block schedule that we will be using throughout the year:</w:t>
      </w:r>
    </w:p>
    <w:p w14:paraId="76F27428" w14:textId="77777777" w:rsidR="003D3ACF" w:rsidRPr="001E5504" w:rsidRDefault="003D3ACF" w:rsidP="00762961">
      <w:pPr>
        <w:rPr>
          <w:bCs/>
        </w:rPr>
      </w:pPr>
    </w:p>
    <w:p w14:paraId="4E5F21D5" w14:textId="647D00F8" w:rsidR="003D3ACF" w:rsidRPr="001E5504" w:rsidRDefault="00000000" w:rsidP="003D3ACF">
      <w:pPr>
        <w:jc w:val="center"/>
      </w:pPr>
      <w:r>
        <w:pict w14:anchorId="61033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pt;height:336.5pt">
            <v:imagedata r:id="rId8" o:title=""/>
          </v:shape>
        </w:pict>
      </w:r>
    </w:p>
    <w:p w14:paraId="32A1D999" w14:textId="77777777" w:rsidR="003D3ACF" w:rsidRPr="001E5504" w:rsidRDefault="003D3ACF" w:rsidP="007C1C4D">
      <w:pPr>
        <w:rPr>
          <w:b/>
        </w:rPr>
      </w:pPr>
    </w:p>
    <w:p w14:paraId="062587AB" w14:textId="77777777" w:rsidR="00880154" w:rsidRDefault="00880154" w:rsidP="00880154">
      <w:pPr>
        <w:jc w:val="both"/>
        <w:rPr>
          <w:b/>
          <w:bCs/>
          <w:u w:val="single"/>
        </w:rPr>
      </w:pPr>
      <w:r>
        <w:rPr>
          <w:b/>
          <w:bCs/>
          <w:u w:val="single"/>
        </w:rPr>
        <w:br w:type="page"/>
      </w:r>
    </w:p>
    <w:p w14:paraId="68D270BA" w14:textId="77777777" w:rsidR="00880154" w:rsidRPr="00827DC0" w:rsidRDefault="00000000" w:rsidP="00880154">
      <w:pPr>
        <w:pStyle w:val="Heading1"/>
        <w:tabs>
          <w:tab w:val="left" w:pos="11160"/>
        </w:tabs>
        <w:ind w:left="3420" w:right="360" w:hanging="1260"/>
        <w:rPr>
          <w:b w:val="0"/>
          <w:bCs/>
          <w:sz w:val="16"/>
          <w:szCs w:val="16"/>
        </w:rPr>
      </w:pPr>
      <w:r>
        <w:rPr>
          <w:noProof/>
          <w:sz w:val="16"/>
          <w:szCs w:val="16"/>
        </w:rPr>
        <w:pict w14:anchorId="01CCA376">
          <v:shape id="Picture 3" o:spid="_x0000_s2056" type="#_x0000_t75" alt="CVUSD-Black-Logo" style="position:absolute;left:0;text-align:left;margin-left:-.3pt;margin-top:-10.9pt;width:88.9pt;height:79.35pt;z-index:2;visibility:visible;mso-wrap-distance-left:2.88pt;mso-wrap-distance-top:2.88pt;mso-wrap-distance-right:2.88pt;mso-wrap-distance-bottom:2.88pt">
            <v:imagedata r:id="rId9" o:title="CVUSD-Black-Logo"/>
          </v:shape>
        </w:pict>
      </w:r>
      <w:r>
        <w:rPr>
          <w:noProof/>
          <w:sz w:val="16"/>
          <w:szCs w:val="16"/>
        </w:rPr>
        <w:pict w14:anchorId="22A7A376">
          <v:shape id="Picture 4" o:spid="_x0000_s2057" type="#_x0000_t75" style="position:absolute;left:0;text-align:left;margin-left:442.8pt;margin-top:-16.05pt;width:61.95pt;height:79.05pt;z-index:-1;visibility:visible;mso-position-horizontal-relative:margin">
            <v:imagedata r:id="rId10" o:title="" chromakey="white"/>
            <w10:wrap anchorx="margin"/>
          </v:shape>
        </w:pict>
      </w:r>
      <w:r w:rsidR="00880154" w:rsidRPr="00827DC0">
        <w:rPr>
          <w:rFonts w:ascii="Century Gothic" w:hAnsi="Century Gothic"/>
          <w:bCs/>
          <w:sz w:val="16"/>
          <w:szCs w:val="16"/>
        </w:rPr>
        <w:t xml:space="preserve">Thousand Oaks High School                                                      </w:t>
      </w:r>
    </w:p>
    <w:p w14:paraId="6C3B85F4" w14:textId="77777777" w:rsidR="00880154" w:rsidRPr="00827DC0" w:rsidRDefault="00880154" w:rsidP="00880154">
      <w:pPr>
        <w:ind w:left="3420" w:hanging="1260"/>
        <w:rPr>
          <w:rFonts w:ascii="Century Gothic" w:hAnsi="Century Gothic"/>
          <w:sz w:val="16"/>
          <w:szCs w:val="16"/>
        </w:rPr>
      </w:pPr>
      <w:r w:rsidRPr="00827DC0">
        <w:rPr>
          <w:rFonts w:ascii="Century Gothic" w:hAnsi="Century Gothic"/>
          <w:sz w:val="16"/>
          <w:szCs w:val="16"/>
        </w:rPr>
        <w:t>2323 Moorpark Road</w:t>
      </w:r>
    </w:p>
    <w:p w14:paraId="428EE18B" w14:textId="77777777" w:rsidR="00880154" w:rsidRPr="00827DC0" w:rsidRDefault="00880154" w:rsidP="00880154">
      <w:pPr>
        <w:ind w:left="3420" w:right="-720" w:hanging="1260"/>
        <w:rPr>
          <w:rFonts w:ascii="Century Gothic" w:hAnsi="Century Gothic"/>
          <w:sz w:val="16"/>
          <w:szCs w:val="16"/>
        </w:rPr>
      </w:pPr>
      <w:r w:rsidRPr="00827DC0">
        <w:rPr>
          <w:rFonts w:ascii="Century Gothic" w:hAnsi="Century Gothic"/>
          <w:sz w:val="16"/>
          <w:szCs w:val="16"/>
        </w:rPr>
        <w:t>Thousand Oaks, CA 91360-3198</w:t>
      </w:r>
    </w:p>
    <w:p w14:paraId="7E6F6DBB" w14:textId="77777777" w:rsidR="00880154" w:rsidRPr="00827DC0" w:rsidRDefault="00880154" w:rsidP="00880154">
      <w:pPr>
        <w:ind w:left="3420" w:right="-720" w:hanging="1260"/>
        <w:rPr>
          <w:rFonts w:ascii="Century Gothic" w:hAnsi="Century Gothic"/>
          <w:sz w:val="16"/>
          <w:szCs w:val="16"/>
        </w:rPr>
      </w:pPr>
      <w:r w:rsidRPr="00827DC0">
        <w:rPr>
          <w:rFonts w:ascii="Century Gothic" w:hAnsi="Century Gothic"/>
          <w:sz w:val="16"/>
          <w:szCs w:val="16"/>
        </w:rPr>
        <w:t>Phone: (805)495-7491  Fax: (805)374-1165</w:t>
      </w:r>
    </w:p>
    <w:p w14:paraId="13D18FC7" w14:textId="77777777" w:rsidR="00880154" w:rsidRPr="00827DC0" w:rsidRDefault="00880154" w:rsidP="00880154">
      <w:pPr>
        <w:ind w:left="3420" w:hanging="1260"/>
        <w:rPr>
          <w:rFonts w:ascii="Century Gothic" w:hAnsi="Century Gothic"/>
          <w:sz w:val="16"/>
          <w:szCs w:val="16"/>
        </w:rPr>
      </w:pPr>
      <w:r w:rsidRPr="00827DC0">
        <w:rPr>
          <w:rFonts w:ascii="Century Gothic" w:hAnsi="Century Gothic"/>
          <w:sz w:val="16"/>
          <w:szCs w:val="16"/>
        </w:rPr>
        <w:t>www.conejousd.org/tohs</w:t>
      </w:r>
    </w:p>
    <w:p w14:paraId="69858E0C" w14:textId="77777777" w:rsidR="00880154" w:rsidRPr="00827DC0" w:rsidRDefault="00880154" w:rsidP="00880154">
      <w:pPr>
        <w:ind w:left="3420" w:hanging="1260"/>
        <w:rPr>
          <w:rFonts w:ascii="Century Gothic" w:hAnsi="Century Gothic"/>
          <w:sz w:val="16"/>
          <w:szCs w:val="16"/>
        </w:rPr>
      </w:pPr>
      <w:r w:rsidRPr="00827DC0">
        <w:rPr>
          <w:rFonts w:ascii="Century Gothic" w:hAnsi="Century Gothic"/>
          <w:b/>
          <w:bCs/>
          <w:sz w:val="16"/>
          <w:szCs w:val="16"/>
        </w:rPr>
        <w:t>Eric Bergmann, Ed.D.</w:t>
      </w:r>
      <w:r>
        <w:rPr>
          <w:rFonts w:ascii="Century Gothic" w:hAnsi="Century Gothic"/>
          <w:sz w:val="16"/>
          <w:szCs w:val="16"/>
        </w:rPr>
        <w:t xml:space="preserve">, </w:t>
      </w:r>
      <w:r w:rsidRPr="00827DC0">
        <w:rPr>
          <w:rFonts w:ascii="Century Gothic" w:hAnsi="Century Gothic"/>
          <w:sz w:val="16"/>
          <w:szCs w:val="16"/>
        </w:rPr>
        <w:t>Principal</w:t>
      </w:r>
    </w:p>
    <w:p w14:paraId="43A74A83" w14:textId="77777777" w:rsidR="00880154" w:rsidRPr="00827DC0" w:rsidRDefault="00880154" w:rsidP="00880154">
      <w:pPr>
        <w:keepNext/>
        <w:ind w:left="3420" w:hanging="1260"/>
        <w:outlineLvl w:val="2"/>
        <w:rPr>
          <w:rFonts w:ascii="Century Gothic" w:hAnsi="Century Gothic"/>
          <w:sz w:val="16"/>
          <w:szCs w:val="16"/>
        </w:rPr>
      </w:pPr>
      <w:r w:rsidRPr="00827DC0">
        <w:rPr>
          <w:rFonts w:ascii="Century Gothic" w:hAnsi="Century Gothic"/>
          <w:b/>
          <w:bCs/>
          <w:sz w:val="16"/>
          <w:szCs w:val="16"/>
        </w:rPr>
        <w:t>Mark W. McLaughlin, Ed.D.</w:t>
      </w:r>
      <w:r>
        <w:rPr>
          <w:rFonts w:ascii="Century Gothic" w:hAnsi="Century Gothic"/>
          <w:sz w:val="16"/>
          <w:szCs w:val="16"/>
        </w:rPr>
        <w:t xml:space="preserve">, </w:t>
      </w:r>
      <w:r w:rsidRPr="00827DC0">
        <w:rPr>
          <w:rFonts w:ascii="Century Gothic" w:hAnsi="Century Gothic"/>
          <w:sz w:val="16"/>
          <w:szCs w:val="16"/>
        </w:rPr>
        <w:t>Superintendent</w:t>
      </w:r>
    </w:p>
    <w:p w14:paraId="03E24980" w14:textId="77777777" w:rsidR="00880154" w:rsidRDefault="00880154" w:rsidP="00880154">
      <w:pPr>
        <w:pStyle w:val="Header"/>
      </w:pPr>
    </w:p>
    <w:p w14:paraId="1B2A7909" w14:textId="77777777" w:rsidR="00880154" w:rsidRDefault="00880154" w:rsidP="00880154">
      <w:pPr>
        <w:pStyle w:val="Header"/>
      </w:pPr>
    </w:p>
    <w:p w14:paraId="47721753" w14:textId="77777777" w:rsidR="00880154" w:rsidRPr="00880154" w:rsidRDefault="00880154" w:rsidP="00B44D76">
      <w:pPr>
        <w:jc w:val="both"/>
        <w:rPr>
          <w:lang w:val="es-MX"/>
        </w:rPr>
      </w:pPr>
      <w:r w:rsidRPr="00880154">
        <w:rPr>
          <w:lang w:val="es-MX"/>
        </w:rPr>
        <w:t>Para:</w:t>
      </w:r>
      <w:r w:rsidRPr="00880154">
        <w:rPr>
          <w:lang w:val="es-MX"/>
        </w:rPr>
        <w:tab/>
        <w:t>Estudiantes Nuevos y Recurrentes, Padres/Cuidadores</w:t>
      </w:r>
    </w:p>
    <w:p w14:paraId="7EF5A8CF" w14:textId="77777777" w:rsidR="00880154" w:rsidRPr="00880154" w:rsidRDefault="00880154" w:rsidP="00B44D76">
      <w:pPr>
        <w:jc w:val="both"/>
        <w:rPr>
          <w:lang w:val="es-MX"/>
        </w:rPr>
      </w:pPr>
      <w:r w:rsidRPr="00880154">
        <w:rPr>
          <w:lang w:val="es-MX"/>
        </w:rPr>
        <w:t>De:</w:t>
      </w:r>
      <w:r w:rsidRPr="00880154">
        <w:rPr>
          <w:lang w:val="es-MX"/>
        </w:rPr>
        <w:tab/>
        <w:t>Dr. Eric Bergmann, director</w:t>
      </w:r>
    </w:p>
    <w:p w14:paraId="315A0F5A" w14:textId="77777777" w:rsidR="00880154" w:rsidRPr="00880154" w:rsidRDefault="00880154" w:rsidP="00B44D76">
      <w:pPr>
        <w:jc w:val="both"/>
        <w:rPr>
          <w:lang w:val="es-MX"/>
        </w:rPr>
      </w:pPr>
      <w:r w:rsidRPr="00880154">
        <w:rPr>
          <w:lang w:val="es-MX"/>
        </w:rPr>
        <w:t xml:space="preserve">Fecha:  </w:t>
      </w:r>
      <w:r w:rsidRPr="00880154">
        <w:rPr>
          <w:lang w:val="es-MX"/>
        </w:rPr>
        <w:tab/>
        <w:t>1 de julio de 2025</w:t>
      </w:r>
    </w:p>
    <w:p w14:paraId="670BB6CD" w14:textId="77777777" w:rsidR="00880154" w:rsidRPr="00880154" w:rsidRDefault="00880154" w:rsidP="00B44D76">
      <w:pPr>
        <w:jc w:val="both"/>
        <w:rPr>
          <w:b/>
          <w:lang w:val="es-MX"/>
        </w:rPr>
      </w:pPr>
      <w:r w:rsidRPr="00880154">
        <w:rPr>
          <w:lang w:val="es-MX"/>
        </w:rPr>
        <w:t>Re:</w:t>
      </w:r>
      <w:r w:rsidRPr="00880154">
        <w:rPr>
          <w:lang w:val="es-MX"/>
        </w:rPr>
        <w:tab/>
        <w:t xml:space="preserve">Información sobre el regreso a clases </w:t>
      </w:r>
      <w:r w:rsidRPr="00880154">
        <w:rPr>
          <w:b/>
          <w:lang w:val="es-MX"/>
        </w:rPr>
        <w:t>2025-2026</w:t>
      </w:r>
    </w:p>
    <w:p w14:paraId="4770BEC6" w14:textId="77777777" w:rsidR="00880154" w:rsidRPr="00880154" w:rsidRDefault="00880154" w:rsidP="00B44D76">
      <w:pPr>
        <w:jc w:val="both"/>
        <w:rPr>
          <w:lang w:val="es-MX"/>
        </w:rPr>
      </w:pPr>
    </w:p>
    <w:p w14:paraId="4B5385C6" w14:textId="77777777" w:rsidR="00880154" w:rsidRPr="00880154" w:rsidRDefault="00880154" w:rsidP="00B44D76">
      <w:pPr>
        <w:rPr>
          <w:lang w:val="es-MX"/>
        </w:rPr>
      </w:pPr>
      <w:r w:rsidRPr="00880154">
        <w:rPr>
          <w:lang w:val="es-MX"/>
        </w:rPr>
        <w:t xml:space="preserve">Queridas </w:t>
      </w:r>
      <w:r>
        <w:rPr>
          <w:lang w:val="es-MX"/>
        </w:rPr>
        <w:t>F</w:t>
      </w:r>
      <w:r w:rsidRPr="00880154">
        <w:rPr>
          <w:lang w:val="es-MX"/>
        </w:rPr>
        <w:t>amilias Lancer:</w:t>
      </w:r>
    </w:p>
    <w:p w14:paraId="5E3FE095" w14:textId="77777777" w:rsidR="00880154" w:rsidRPr="00880154" w:rsidRDefault="00880154" w:rsidP="00B44D76">
      <w:pPr>
        <w:rPr>
          <w:lang w:val="es-MX"/>
        </w:rPr>
      </w:pPr>
    </w:p>
    <w:p w14:paraId="5397A44C" w14:textId="77777777" w:rsidR="00880154" w:rsidRPr="00880154" w:rsidRDefault="00880154" w:rsidP="00B44D76">
      <w:pPr>
        <w:rPr>
          <w:lang w:val="es-MX"/>
        </w:rPr>
      </w:pPr>
      <w:r w:rsidRPr="00880154">
        <w:rPr>
          <w:lang w:val="es-MX"/>
        </w:rPr>
        <w:t xml:space="preserve">¡Espero que todas las familias de TOHS hayan tenido un verano increíble!  En unas pocas semanas, el verano será un recuerdo y los estudiantes estarán de regreso en el campus de </w:t>
      </w:r>
      <w:proofErr w:type="spellStart"/>
      <w:r w:rsidRPr="00880154">
        <w:rPr>
          <w:lang w:val="es-MX"/>
        </w:rPr>
        <w:t>Thousand</w:t>
      </w:r>
      <w:proofErr w:type="spellEnd"/>
      <w:r w:rsidRPr="00880154">
        <w:rPr>
          <w:lang w:val="es-MX"/>
        </w:rPr>
        <w:t xml:space="preserve"> </w:t>
      </w:r>
      <w:proofErr w:type="spellStart"/>
      <w:r w:rsidRPr="00880154">
        <w:rPr>
          <w:lang w:val="es-MX"/>
        </w:rPr>
        <w:t>Oaks</w:t>
      </w:r>
      <w:proofErr w:type="spellEnd"/>
      <w:r w:rsidRPr="00880154">
        <w:rPr>
          <w:lang w:val="es-MX"/>
        </w:rPr>
        <w:t xml:space="preserve"> High </w:t>
      </w:r>
      <w:proofErr w:type="spellStart"/>
      <w:r w:rsidRPr="00880154">
        <w:rPr>
          <w:lang w:val="es-MX"/>
        </w:rPr>
        <w:t>School</w:t>
      </w:r>
      <w:proofErr w:type="spellEnd"/>
      <w:r w:rsidRPr="00880154">
        <w:rPr>
          <w:lang w:val="es-MX"/>
        </w:rPr>
        <w:t xml:space="preserve"> saludando a viejos amigos, conociendo a otros nuevos y disfrutando de nuestro famoso espíritu escolar Lancer. </w:t>
      </w:r>
    </w:p>
    <w:p w14:paraId="7B86CE39" w14:textId="77777777" w:rsidR="00880154" w:rsidRPr="00880154" w:rsidRDefault="00880154" w:rsidP="00B44D76">
      <w:pPr>
        <w:rPr>
          <w:lang w:val="es-MX"/>
        </w:rPr>
      </w:pPr>
    </w:p>
    <w:p w14:paraId="7DA26002" w14:textId="77777777" w:rsidR="00880154" w:rsidRPr="00880154" w:rsidRDefault="00880154" w:rsidP="00B44D76">
      <w:pPr>
        <w:rPr>
          <w:b/>
          <w:bCs/>
          <w:u w:val="single"/>
          <w:lang w:val="es-MX"/>
        </w:rPr>
      </w:pPr>
      <w:r w:rsidRPr="00880154">
        <w:rPr>
          <w:b/>
          <w:bCs/>
          <w:u w:val="single"/>
          <w:lang w:val="es-MX"/>
        </w:rPr>
        <w:t xml:space="preserve">HORARIO DE TIMBRE Y HORARIO DE OFICINA:  </w:t>
      </w:r>
    </w:p>
    <w:p w14:paraId="594A1DF1" w14:textId="77777777" w:rsidR="00880154" w:rsidRPr="00880154" w:rsidRDefault="00880154" w:rsidP="00B44D76">
      <w:pPr>
        <w:rPr>
          <w:b/>
          <w:bCs/>
          <w:u w:val="single"/>
          <w:lang w:val="es-MX"/>
        </w:rPr>
      </w:pPr>
    </w:p>
    <w:p w14:paraId="0B6B9214" w14:textId="5441B9E4" w:rsidR="00880154" w:rsidRDefault="00880154" w:rsidP="00880154">
      <w:pPr>
        <w:rPr>
          <w:bCs/>
          <w:lang w:val="es-MX"/>
        </w:rPr>
      </w:pPr>
      <w:proofErr w:type="spellStart"/>
      <w:r w:rsidRPr="00880154">
        <w:rPr>
          <w:bCs/>
          <w:lang w:val="es-MX"/>
        </w:rPr>
        <w:t>Thousand</w:t>
      </w:r>
      <w:proofErr w:type="spellEnd"/>
      <w:r w:rsidRPr="00880154">
        <w:rPr>
          <w:bCs/>
          <w:lang w:val="es-MX"/>
        </w:rPr>
        <w:t xml:space="preserve"> </w:t>
      </w:r>
      <w:proofErr w:type="spellStart"/>
      <w:r w:rsidRPr="00880154">
        <w:rPr>
          <w:bCs/>
          <w:lang w:val="es-MX"/>
        </w:rPr>
        <w:t>Oaks</w:t>
      </w:r>
      <w:proofErr w:type="spellEnd"/>
      <w:r w:rsidRPr="00880154">
        <w:rPr>
          <w:bCs/>
          <w:lang w:val="es-MX"/>
        </w:rPr>
        <w:t xml:space="preserve"> </w:t>
      </w:r>
      <w:r>
        <w:rPr>
          <w:bCs/>
          <w:lang w:val="es-MX"/>
        </w:rPr>
        <w:t xml:space="preserve">High </w:t>
      </w:r>
      <w:proofErr w:type="spellStart"/>
      <w:r>
        <w:rPr>
          <w:bCs/>
          <w:lang w:val="es-MX"/>
        </w:rPr>
        <w:t>School</w:t>
      </w:r>
      <w:proofErr w:type="spellEnd"/>
      <w:r>
        <w:rPr>
          <w:bCs/>
          <w:lang w:val="es-MX"/>
        </w:rPr>
        <w:t xml:space="preserve"> </w:t>
      </w:r>
      <w:r w:rsidRPr="00880154">
        <w:rPr>
          <w:bCs/>
          <w:lang w:val="es-MX"/>
        </w:rPr>
        <w:t xml:space="preserve">utiliza un horario de bloques rotativos.  En los días de "Horario Impar", los estudiantes asistirán a los períodos A, 1, 3, 5, 7.  En los días de "Horario Par", los estudiantes asisten a los períodos A, 2, 4, 6, 7.  Los días pares e impares </w:t>
      </w:r>
      <w:r>
        <w:rPr>
          <w:bCs/>
          <w:lang w:val="es-MX"/>
        </w:rPr>
        <w:t>se alternan</w:t>
      </w:r>
      <w:r w:rsidRPr="00880154">
        <w:rPr>
          <w:bCs/>
          <w:lang w:val="es-MX"/>
        </w:rPr>
        <w:t xml:space="preserve"> cada dos días.  Tenga en cuenta que los estudiantes con un período A o 7 asisten a esas clases todos los días. </w:t>
      </w:r>
      <w:r w:rsidR="00657092">
        <w:rPr>
          <w:bCs/>
          <w:lang w:val="es-MX"/>
        </w:rPr>
        <w:t>También t</w:t>
      </w:r>
      <w:r w:rsidRPr="00880154">
        <w:rPr>
          <w:bCs/>
          <w:lang w:val="es-MX"/>
        </w:rPr>
        <w:t xml:space="preserve">enga en cuenta que habrá </w:t>
      </w:r>
      <w:r>
        <w:rPr>
          <w:bCs/>
          <w:lang w:val="es-MX"/>
        </w:rPr>
        <w:t>algunos</w:t>
      </w:r>
      <w:r w:rsidRPr="00880154">
        <w:rPr>
          <w:bCs/>
          <w:lang w:val="es-MX"/>
        </w:rPr>
        <w:t xml:space="preserve"> días a lo largo del año en los que utilizaremos un horario modificado para </w:t>
      </w:r>
      <w:r w:rsidR="002A1BE4" w:rsidRPr="002A1BE4">
        <w:rPr>
          <w:bCs/>
          <w:lang w:val="es-MX"/>
        </w:rPr>
        <w:t>asamblea</w:t>
      </w:r>
      <w:r w:rsidR="002A1BE4">
        <w:rPr>
          <w:bCs/>
          <w:lang w:val="es-MX"/>
        </w:rPr>
        <w:t>s</w:t>
      </w:r>
      <w:r w:rsidR="002A1BE4" w:rsidRPr="002A1BE4">
        <w:rPr>
          <w:bCs/>
          <w:lang w:val="es-MX"/>
        </w:rPr>
        <w:t xml:space="preserve"> de espíritu escolar</w:t>
      </w:r>
      <w:r w:rsidRPr="00880154">
        <w:rPr>
          <w:bCs/>
          <w:lang w:val="es-MX"/>
        </w:rPr>
        <w:t xml:space="preserve">, cuando tengamos un horario mínimo de días, </w:t>
      </w:r>
      <w:r>
        <w:rPr>
          <w:bCs/>
          <w:lang w:val="es-MX"/>
        </w:rPr>
        <w:t xml:space="preserve">exámenes </w:t>
      </w:r>
      <w:r w:rsidRPr="00880154">
        <w:rPr>
          <w:bCs/>
          <w:lang w:val="es-MX"/>
        </w:rPr>
        <w:t xml:space="preserve">finales, etc.  Los horarios de </w:t>
      </w:r>
      <w:r>
        <w:rPr>
          <w:bCs/>
          <w:lang w:val="es-MX"/>
        </w:rPr>
        <w:t>timbre escolar</w:t>
      </w:r>
      <w:r w:rsidRPr="00880154">
        <w:rPr>
          <w:bCs/>
          <w:lang w:val="es-MX"/>
        </w:rPr>
        <w:t xml:space="preserve"> para cada semana se publicarán en la Hoja Verde (el boletín informativo de la escuela).  Para los estudiantes que regresan, recuerde que hemos hecho algunos </w:t>
      </w:r>
      <w:r>
        <w:rPr>
          <w:bCs/>
          <w:lang w:val="es-MX"/>
        </w:rPr>
        <w:t xml:space="preserve">pequeños </w:t>
      </w:r>
      <w:r w:rsidRPr="00880154">
        <w:rPr>
          <w:bCs/>
          <w:lang w:val="es-MX"/>
        </w:rPr>
        <w:t xml:space="preserve">cambios en nuestros horarios. Los cambios más importantes son: 1) con la excepción del primer día de cada semestre, ya no usaremos Días de </w:t>
      </w:r>
      <w:r>
        <w:rPr>
          <w:bCs/>
          <w:lang w:val="es-MX"/>
        </w:rPr>
        <w:t>A</w:t>
      </w:r>
      <w:r w:rsidRPr="00880154">
        <w:rPr>
          <w:bCs/>
          <w:lang w:val="es-MX"/>
        </w:rPr>
        <w:t>nclaje; 2) hemos incluido un</w:t>
      </w:r>
      <w:r w:rsidR="00AD37A0">
        <w:rPr>
          <w:bCs/>
          <w:lang w:val="es-MX"/>
        </w:rPr>
        <w:t>a</w:t>
      </w:r>
      <w:r w:rsidRPr="00880154">
        <w:rPr>
          <w:bCs/>
          <w:lang w:val="es-MX"/>
        </w:rPr>
        <w:t xml:space="preserve"> </w:t>
      </w:r>
      <w:r w:rsidR="00AD37A0">
        <w:rPr>
          <w:bCs/>
          <w:lang w:val="es-MX"/>
        </w:rPr>
        <w:t>H</w:t>
      </w:r>
      <w:r w:rsidRPr="00880154">
        <w:rPr>
          <w:bCs/>
          <w:lang w:val="es-MX"/>
        </w:rPr>
        <w:t xml:space="preserve">ora de </w:t>
      </w:r>
      <w:r w:rsidR="00AD37A0">
        <w:rPr>
          <w:bCs/>
          <w:lang w:val="es-MX"/>
        </w:rPr>
        <w:t>O</w:t>
      </w:r>
      <w:r w:rsidRPr="00880154">
        <w:rPr>
          <w:bCs/>
          <w:lang w:val="es-MX"/>
        </w:rPr>
        <w:t xml:space="preserve">ficina los jueves por la mañana (más </w:t>
      </w:r>
      <w:r>
        <w:rPr>
          <w:bCs/>
          <w:lang w:val="es-MX"/>
        </w:rPr>
        <w:t>detalles a continuación</w:t>
      </w:r>
      <w:r w:rsidRPr="00880154">
        <w:rPr>
          <w:bCs/>
          <w:lang w:val="es-MX"/>
        </w:rPr>
        <w:t>); y 3) Nuestra facultad y personal tendrán todas las reuniones los viernes por la mañana (CPT), como tal, el día escolar en la mayoría de los viernes no comenzará hasta las 9:15 (los estudiantes con un período A aún se reunirán los jueves y viernes), sin embargo, el campus estará abierto a todos los estudiantes los viernes a las 7:30 en caso de que necesiten ser dejados a esa hora.  Este es el horario de bloques estándar que utilizaremos durante todo el año:</w:t>
      </w:r>
    </w:p>
    <w:p w14:paraId="38CFAF7B" w14:textId="77777777" w:rsidR="00880154" w:rsidRDefault="00880154" w:rsidP="00880154">
      <w:pPr>
        <w:rPr>
          <w:bCs/>
          <w:lang w:val="es-MX"/>
        </w:rPr>
      </w:pPr>
    </w:p>
    <w:p w14:paraId="128BCD97" w14:textId="4B4277EA" w:rsidR="00880154" w:rsidRPr="00880154" w:rsidRDefault="00000000" w:rsidP="005700EB">
      <w:pPr>
        <w:jc w:val="center"/>
        <w:rPr>
          <w:bCs/>
          <w:lang w:val="es-MX"/>
        </w:rPr>
      </w:pPr>
      <w:r>
        <w:pict w14:anchorId="2D11BC58">
          <v:shape id="_x0000_i1026" type="#_x0000_t75" style="width:230.9pt;height:291.85pt">
            <v:imagedata r:id="rId11" o:title=""/>
          </v:shape>
        </w:pict>
      </w:r>
    </w:p>
    <w:p w14:paraId="185ACD69" w14:textId="04CA2E73" w:rsidR="00880154" w:rsidRPr="001E5504" w:rsidRDefault="00880154" w:rsidP="00880154">
      <w:pPr>
        <w:jc w:val="center"/>
      </w:pPr>
    </w:p>
    <w:p w14:paraId="6E86E76B" w14:textId="77777777" w:rsidR="00B76A8A" w:rsidRPr="001E5504" w:rsidRDefault="00880154" w:rsidP="00B76A8A">
      <w:r>
        <w:rPr>
          <w:b/>
          <w:bCs/>
          <w:u w:val="single"/>
        </w:rPr>
        <w:br w:type="page"/>
      </w:r>
      <w:bookmarkStart w:id="1" w:name="_Hlk199674651"/>
      <w:r w:rsidR="00762961" w:rsidRPr="001E5504">
        <w:rPr>
          <w:b/>
          <w:bCs/>
          <w:u w:val="single"/>
        </w:rPr>
        <w:lastRenderedPageBreak/>
        <w:t>The</w:t>
      </w:r>
      <w:r w:rsidR="00762961" w:rsidRPr="001E5504">
        <w:rPr>
          <w:b/>
          <w:u w:val="single"/>
        </w:rPr>
        <w:t xml:space="preserve"> first day o</w:t>
      </w:r>
      <w:r w:rsidR="005473DE" w:rsidRPr="001E5504">
        <w:rPr>
          <w:b/>
          <w:u w:val="single"/>
        </w:rPr>
        <w:t xml:space="preserve">f school is Wednesday, August </w:t>
      </w:r>
      <w:r w:rsidR="003D3ACF" w:rsidRPr="001E5504">
        <w:rPr>
          <w:b/>
          <w:u w:val="single"/>
        </w:rPr>
        <w:t>20</w:t>
      </w:r>
      <w:r w:rsidR="003D3ACF" w:rsidRPr="001E5504">
        <w:rPr>
          <w:b/>
          <w:u w:val="single"/>
          <w:vertAlign w:val="superscript"/>
        </w:rPr>
        <w:t>th</w:t>
      </w:r>
      <w:r w:rsidR="005473DE" w:rsidRPr="001E5504">
        <w:rPr>
          <w:b/>
          <w:u w:val="single"/>
        </w:rPr>
        <w:t>, 202</w:t>
      </w:r>
      <w:r w:rsidR="003D3ACF" w:rsidRPr="001E5504">
        <w:rPr>
          <w:b/>
          <w:u w:val="single"/>
        </w:rPr>
        <w:t>5</w:t>
      </w:r>
      <w:r w:rsidR="00F521BF" w:rsidRPr="001E5504">
        <w:rPr>
          <w:b/>
          <w:u w:val="single"/>
        </w:rPr>
        <w:t xml:space="preserve">. On </w:t>
      </w:r>
      <w:r w:rsidR="00B76A8A" w:rsidRPr="001E5504">
        <w:rPr>
          <w:b/>
          <w:u w:val="single"/>
        </w:rPr>
        <w:t xml:space="preserve">that day, we will be using </w:t>
      </w:r>
      <w:r w:rsidR="00364EC3" w:rsidRPr="001E5504">
        <w:rPr>
          <w:b/>
          <w:u w:val="single"/>
        </w:rPr>
        <w:t xml:space="preserve">the following </w:t>
      </w:r>
      <w:r w:rsidR="00B3036F" w:rsidRPr="001E5504">
        <w:rPr>
          <w:b/>
          <w:u w:val="single"/>
        </w:rPr>
        <w:t>schedule</w:t>
      </w:r>
      <w:r w:rsidR="00B76A8A" w:rsidRPr="001E5504">
        <w:rPr>
          <w:b/>
          <w:u w:val="single"/>
        </w:rPr>
        <w:t>:</w:t>
      </w:r>
      <w:r w:rsidR="00B76A8A" w:rsidRPr="001E5504">
        <w:t xml:space="preserve">  </w:t>
      </w:r>
    </w:p>
    <w:p w14:paraId="4868EF81" w14:textId="77777777" w:rsidR="005473DE" w:rsidRPr="001E5504" w:rsidRDefault="005473DE" w:rsidP="00762961">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36"/>
      </w:tblGrid>
      <w:tr w:rsidR="005473DE" w:rsidRPr="001E5504" w14:paraId="61EF8F88" w14:textId="77777777" w:rsidTr="002D11DA">
        <w:trPr>
          <w:trHeight w:val="261"/>
          <w:jc w:val="center"/>
        </w:trPr>
        <w:tc>
          <w:tcPr>
            <w:tcW w:w="2236" w:type="dxa"/>
            <w:shd w:val="clear" w:color="auto" w:fill="C5E0B3"/>
          </w:tcPr>
          <w:p w14:paraId="7CB8F69C" w14:textId="77777777" w:rsidR="005473DE" w:rsidRPr="001E5504" w:rsidRDefault="005473DE" w:rsidP="008960A0">
            <w:pPr>
              <w:jc w:val="center"/>
              <w:rPr>
                <w:b/>
                <w:u w:val="single"/>
              </w:rPr>
            </w:pPr>
            <w:r w:rsidRPr="001E5504">
              <w:rPr>
                <w:b/>
                <w:u w:val="single"/>
              </w:rPr>
              <w:t>Period</w:t>
            </w:r>
          </w:p>
        </w:tc>
        <w:tc>
          <w:tcPr>
            <w:tcW w:w="2236" w:type="dxa"/>
            <w:shd w:val="clear" w:color="auto" w:fill="C5E0B3"/>
          </w:tcPr>
          <w:p w14:paraId="5ED9BB33" w14:textId="77777777" w:rsidR="005473DE" w:rsidRPr="001E5504" w:rsidRDefault="005473DE" w:rsidP="008960A0">
            <w:pPr>
              <w:jc w:val="center"/>
              <w:rPr>
                <w:b/>
                <w:u w:val="single"/>
              </w:rPr>
            </w:pPr>
            <w:r w:rsidRPr="001E5504">
              <w:rPr>
                <w:b/>
                <w:u w:val="single"/>
              </w:rPr>
              <w:t>Time</w:t>
            </w:r>
          </w:p>
        </w:tc>
      </w:tr>
      <w:tr w:rsidR="00C25248" w:rsidRPr="001E5504" w14:paraId="39B4AAE6" w14:textId="77777777" w:rsidTr="002D11DA">
        <w:trPr>
          <w:trHeight w:val="246"/>
          <w:jc w:val="center"/>
        </w:trPr>
        <w:tc>
          <w:tcPr>
            <w:tcW w:w="2236" w:type="dxa"/>
            <w:shd w:val="clear" w:color="auto" w:fill="auto"/>
          </w:tcPr>
          <w:p w14:paraId="3E6245D9" w14:textId="77777777" w:rsidR="00C25248" w:rsidRPr="001E5504" w:rsidRDefault="00C25248" w:rsidP="008960A0">
            <w:pPr>
              <w:jc w:val="center"/>
            </w:pPr>
            <w:r w:rsidRPr="001E5504">
              <w:t>A</w:t>
            </w:r>
          </w:p>
        </w:tc>
        <w:tc>
          <w:tcPr>
            <w:tcW w:w="2236" w:type="dxa"/>
            <w:shd w:val="clear" w:color="auto" w:fill="auto"/>
          </w:tcPr>
          <w:p w14:paraId="5B1E6FD2" w14:textId="77777777" w:rsidR="00C25248" w:rsidRPr="001E5504" w:rsidRDefault="00C25248" w:rsidP="008960A0">
            <w:pPr>
              <w:jc w:val="center"/>
            </w:pPr>
            <w:r w:rsidRPr="001E5504">
              <w:t>7:30 – 8:20</w:t>
            </w:r>
          </w:p>
        </w:tc>
      </w:tr>
      <w:tr w:rsidR="00B3036F" w:rsidRPr="001E5504" w14:paraId="3BDD5CDC" w14:textId="77777777" w:rsidTr="002D11DA">
        <w:trPr>
          <w:trHeight w:val="246"/>
          <w:jc w:val="center"/>
        </w:trPr>
        <w:tc>
          <w:tcPr>
            <w:tcW w:w="2236" w:type="dxa"/>
            <w:shd w:val="clear" w:color="auto" w:fill="auto"/>
          </w:tcPr>
          <w:p w14:paraId="630D0AB3" w14:textId="77777777" w:rsidR="00B3036F" w:rsidRPr="001E5504" w:rsidRDefault="00B3036F" w:rsidP="008960A0">
            <w:pPr>
              <w:jc w:val="center"/>
            </w:pPr>
            <w:r w:rsidRPr="001E5504">
              <w:t>1</w:t>
            </w:r>
          </w:p>
        </w:tc>
        <w:tc>
          <w:tcPr>
            <w:tcW w:w="2236" w:type="dxa"/>
            <w:shd w:val="clear" w:color="auto" w:fill="auto"/>
          </w:tcPr>
          <w:p w14:paraId="06606A5E" w14:textId="77777777" w:rsidR="00B3036F" w:rsidRPr="001E5504" w:rsidRDefault="00B3036F" w:rsidP="008960A0">
            <w:pPr>
              <w:jc w:val="center"/>
            </w:pPr>
            <w:r w:rsidRPr="001E5504">
              <w:t>8:30 – 9:15</w:t>
            </w:r>
          </w:p>
        </w:tc>
      </w:tr>
      <w:tr w:rsidR="00B3036F" w:rsidRPr="001E5504" w14:paraId="3004C45D" w14:textId="77777777" w:rsidTr="002D11DA">
        <w:trPr>
          <w:trHeight w:val="261"/>
          <w:jc w:val="center"/>
        </w:trPr>
        <w:tc>
          <w:tcPr>
            <w:tcW w:w="2236" w:type="dxa"/>
            <w:shd w:val="clear" w:color="auto" w:fill="auto"/>
          </w:tcPr>
          <w:p w14:paraId="36402D0E" w14:textId="77777777" w:rsidR="00B3036F" w:rsidRPr="001E5504" w:rsidRDefault="00B3036F" w:rsidP="008960A0">
            <w:pPr>
              <w:jc w:val="center"/>
            </w:pPr>
            <w:r w:rsidRPr="001E5504">
              <w:t>2</w:t>
            </w:r>
          </w:p>
        </w:tc>
        <w:tc>
          <w:tcPr>
            <w:tcW w:w="2236" w:type="dxa"/>
            <w:shd w:val="clear" w:color="auto" w:fill="auto"/>
          </w:tcPr>
          <w:p w14:paraId="570D305A" w14:textId="77777777" w:rsidR="00B3036F" w:rsidRPr="001E5504" w:rsidRDefault="00B3036F" w:rsidP="008960A0">
            <w:pPr>
              <w:jc w:val="center"/>
            </w:pPr>
            <w:r w:rsidRPr="001E5504">
              <w:t>9:25 – 10:10</w:t>
            </w:r>
          </w:p>
        </w:tc>
      </w:tr>
      <w:tr w:rsidR="00B3036F" w:rsidRPr="001E5504" w14:paraId="30A60E66" w14:textId="77777777" w:rsidTr="002D11DA">
        <w:trPr>
          <w:trHeight w:val="246"/>
          <w:jc w:val="center"/>
        </w:trPr>
        <w:tc>
          <w:tcPr>
            <w:tcW w:w="2236" w:type="dxa"/>
            <w:shd w:val="clear" w:color="auto" w:fill="auto"/>
          </w:tcPr>
          <w:p w14:paraId="41EDEB31" w14:textId="77777777" w:rsidR="00B3036F" w:rsidRPr="001E5504" w:rsidRDefault="00B3036F" w:rsidP="008960A0">
            <w:pPr>
              <w:jc w:val="center"/>
            </w:pPr>
            <w:r w:rsidRPr="001E5504">
              <w:t>Break</w:t>
            </w:r>
          </w:p>
        </w:tc>
        <w:tc>
          <w:tcPr>
            <w:tcW w:w="2236" w:type="dxa"/>
            <w:shd w:val="clear" w:color="auto" w:fill="auto"/>
          </w:tcPr>
          <w:p w14:paraId="5F64949C" w14:textId="77777777" w:rsidR="00B3036F" w:rsidRPr="001E5504" w:rsidRDefault="00B3036F" w:rsidP="008960A0">
            <w:pPr>
              <w:jc w:val="center"/>
            </w:pPr>
            <w:r w:rsidRPr="001E5504">
              <w:t>10:10 – 10:15</w:t>
            </w:r>
          </w:p>
        </w:tc>
      </w:tr>
      <w:tr w:rsidR="00B3036F" w:rsidRPr="001E5504" w14:paraId="1D6CF739" w14:textId="77777777" w:rsidTr="002D11DA">
        <w:trPr>
          <w:trHeight w:val="261"/>
          <w:jc w:val="center"/>
        </w:trPr>
        <w:tc>
          <w:tcPr>
            <w:tcW w:w="2236" w:type="dxa"/>
            <w:shd w:val="clear" w:color="auto" w:fill="auto"/>
          </w:tcPr>
          <w:p w14:paraId="6D831DD8" w14:textId="77777777" w:rsidR="00B3036F" w:rsidRPr="001E5504" w:rsidRDefault="00B3036F" w:rsidP="008960A0">
            <w:pPr>
              <w:jc w:val="center"/>
            </w:pPr>
            <w:r w:rsidRPr="001E5504">
              <w:t>3</w:t>
            </w:r>
          </w:p>
        </w:tc>
        <w:tc>
          <w:tcPr>
            <w:tcW w:w="2236" w:type="dxa"/>
            <w:shd w:val="clear" w:color="auto" w:fill="auto"/>
          </w:tcPr>
          <w:p w14:paraId="5A1CC98C" w14:textId="77777777" w:rsidR="00B3036F" w:rsidRPr="001E5504" w:rsidRDefault="00B3036F" w:rsidP="008960A0">
            <w:pPr>
              <w:jc w:val="center"/>
            </w:pPr>
            <w:r w:rsidRPr="001E5504">
              <w:t>10:25 – 11:10</w:t>
            </w:r>
          </w:p>
        </w:tc>
      </w:tr>
      <w:tr w:rsidR="00B3036F" w:rsidRPr="001E5504" w14:paraId="595DC40F" w14:textId="77777777" w:rsidTr="002D11DA">
        <w:trPr>
          <w:trHeight w:val="246"/>
          <w:jc w:val="center"/>
        </w:trPr>
        <w:tc>
          <w:tcPr>
            <w:tcW w:w="2236" w:type="dxa"/>
            <w:shd w:val="clear" w:color="auto" w:fill="auto"/>
          </w:tcPr>
          <w:p w14:paraId="785506BE" w14:textId="77777777" w:rsidR="00B3036F" w:rsidRPr="001E5504" w:rsidRDefault="00B3036F" w:rsidP="008960A0">
            <w:pPr>
              <w:jc w:val="center"/>
            </w:pPr>
            <w:r w:rsidRPr="001E5504">
              <w:t>4</w:t>
            </w:r>
          </w:p>
        </w:tc>
        <w:tc>
          <w:tcPr>
            <w:tcW w:w="2236" w:type="dxa"/>
            <w:shd w:val="clear" w:color="auto" w:fill="auto"/>
          </w:tcPr>
          <w:p w14:paraId="70F09A56" w14:textId="77777777" w:rsidR="00B3036F" w:rsidRPr="001E5504" w:rsidRDefault="00B3036F" w:rsidP="008960A0">
            <w:pPr>
              <w:jc w:val="center"/>
            </w:pPr>
            <w:r w:rsidRPr="001E5504">
              <w:t>11:20 – 12:05</w:t>
            </w:r>
          </w:p>
        </w:tc>
      </w:tr>
      <w:tr w:rsidR="00B3036F" w:rsidRPr="001E5504" w14:paraId="19D731D4" w14:textId="77777777" w:rsidTr="002D11DA">
        <w:trPr>
          <w:trHeight w:val="261"/>
          <w:jc w:val="center"/>
        </w:trPr>
        <w:tc>
          <w:tcPr>
            <w:tcW w:w="2236" w:type="dxa"/>
            <w:shd w:val="clear" w:color="auto" w:fill="auto"/>
          </w:tcPr>
          <w:p w14:paraId="7D376629" w14:textId="77777777" w:rsidR="00B3036F" w:rsidRPr="001E5504" w:rsidRDefault="00B3036F" w:rsidP="008960A0">
            <w:pPr>
              <w:jc w:val="center"/>
            </w:pPr>
            <w:r w:rsidRPr="001E5504">
              <w:t>Lunch</w:t>
            </w:r>
          </w:p>
        </w:tc>
        <w:tc>
          <w:tcPr>
            <w:tcW w:w="2236" w:type="dxa"/>
            <w:shd w:val="clear" w:color="auto" w:fill="auto"/>
          </w:tcPr>
          <w:p w14:paraId="5157369E" w14:textId="77777777" w:rsidR="00B3036F" w:rsidRPr="001E5504" w:rsidRDefault="002D11DA" w:rsidP="008960A0">
            <w:pPr>
              <w:jc w:val="center"/>
            </w:pPr>
            <w:r w:rsidRPr="001E5504">
              <w:t>12:05 – 12:</w:t>
            </w:r>
            <w:r w:rsidR="00C25248" w:rsidRPr="001E5504">
              <w:t>35</w:t>
            </w:r>
          </w:p>
        </w:tc>
      </w:tr>
      <w:tr w:rsidR="00B3036F" w:rsidRPr="001E5504" w14:paraId="23D43FEF" w14:textId="77777777" w:rsidTr="002D11DA">
        <w:trPr>
          <w:trHeight w:val="261"/>
          <w:jc w:val="center"/>
        </w:trPr>
        <w:tc>
          <w:tcPr>
            <w:tcW w:w="2236" w:type="dxa"/>
            <w:shd w:val="clear" w:color="auto" w:fill="auto"/>
          </w:tcPr>
          <w:p w14:paraId="6F9F511A" w14:textId="77777777" w:rsidR="00B3036F" w:rsidRPr="001E5504" w:rsidRDefault="00B3036F" w:rsidP="008960A0">
            <w:pPr>
              <w:jc w:val="center"/>
            </w:pPr>
            <w:r w:rsidRPr="001E5504">
              <w:t>5</w:t>
            </w:r>
          </w:p>
        </w:tc>
        <w:tc>
          <w:tcPr>
            <w:tcW w:w="2236" w:type="dxa"/>
            <w:shd w:val="clear" w:color="auto" w:fill="auto"/>
          </w:tcPr>
          <w:p w14:paraId="4DF75066" w14:textId="77777777" w:rsidR="00B3036F" w:rsidRPr="001E5504" w:rsidRDefault="00B3036F" w:rsidP="008960A0">
            <w:pPr>
              <w:jc w:val="center"/>
            </w:pPr>
            <w:r w:rsidRPr="001E5504">
              <w:t>1</w:t>
            </w:r>
            <w:r w:rsidR="002D11DA" w:rsidRPr="001E5504">
              <w:t>2:</w:t>
            </w:r>
            <w:r w:rsidR="00C25248" w:rsidRPr="001E5504">
              <w:t>45</w:t>
            </w:r>
            <w:r w:rsidRPr="001E5504">
              <w:t xml:space="preserve"> – 1:</w:t>
            </w:r>
            <w:r w:rsidR="002D11DA" w:rsidRPr="001E5504">
              <w:t>3</w:t>
            </w:r>
            <w:r w:rsidR="00C25248" w:rsidRPr="001E5504">
              <w:t>0</w:t>
            </w:r>
          </w:p>
        </w:tc>
      </w:tr>
      <w:tr w:rsidR="00B3036F" w:rsidRPr="001E5504" w14:paraId="3DB2A55B" w14:textId="77777777" w:rsidTr="002D11DA">
        <w:trPr>
          <w:trHeight w:val="246"/>
          <w:jc w:val="center"/>
        </w:trPr>
        <w:tc>
          <w:tcPr>
            <w:tcW w:w="2236" w:type="dxa"/>
            <w:shd w:val="clear" w:color="auto" w:fill="auto"/>
          </w:tcPr>
          <w:p w14:paraId="20A5765D" w14:textId="77777777" w:rsidR="00B3036F" w:rsidRPr="001E5504" w:rsidRDefault="00B3036F" w:rsidP="008960A0">
            <w:pPr>
              <w:jc w:val="center"/>
            </w:pPr>
            <w:r w:rsidRPr="001E5504">
              <w:t>6</w:t>
            </w:r>
          </w:p>
        </w:tc>
        <w:tc>
          <w:tcPr>
            <w:tcW w:w="2236" w:type="dxa"/>
            <w:shd w:val="clear" w:color="auto" w:fill="auto"/>
          </w:tcPr>
          <w:p w14:paraId="06BA8CA7" w14:textId="77777777" w:rsidR="00B3036F" w:rsidRPr="001E5504" w:rsidRDefault="00B3036F" w:rsidP="008960A0">
            <w:pPr>
              <w:jc w:val="center"/>
            </w:pPr>
            <w:r w:rsidRPr="001E5504">
              <w:t>1:</w:t>
            </w:r>
            <w:r w:rsidR="002D11DA" w:rsidRPr="001E5504">
              <w:t>4</w:t>
            </w:r>
            <w:r w:rsidR="00C25248" w:rsidRPr="001E5504">
              <w:t>0</w:t>
            </w:r>
            <w:r w:rsidRPr="001E5504">
              <w:t xml:space="preserve"> – 2:</w:t>
            </w:r>
            <w:r w:rsidR="00C25248" w:rsidRPr="001E5504">
              <w:t>25</w:t>
            </w:r>
          </w:p>
        </w:tc>
      </w:tr>
      <w:tr w:rsidR="002D11DA" w:rsidRPr="001E5504" w14:paraId="29F9AB7C" w14:textId="77777777" w:rsidTr="002D11DA">
        <w:trPr>
          <w:trHeight w:val="261"/>
          <w:jc w:val="center"/>
        </w:trPr>
        <w:tc>
          <w:tcPr>
            <w:tcW w:w="2236" w:type="dxa"/>
            <w:shd w:val="clear" w:color="auto" w:fill="auto"/>
          </w:tcPr>
          <w:p w14:paraId="097E60DD" w14:textId="77777777" w:rsidR="002D11DA" w:rsidRPr="001E5504" w:rsidRDefault="002D11DA" w:rsidP="008960A0">
            <w:pPr>
              <w:jc w:val="center"/>
            </w:pPr>
            <w:r w:rsidRPr="001E5504">
              <w:t>7</w:t>
            </w:r>
          </w:p>
        </w:tc>
        <w:tc>
          <w:tcPr>
            <w:tcW w:w="2236" w:type="dxa"/>
            <w:shd w:val="clear" w:color="auto" w:fill="auto"/>
          </w:tcPr>
          <w:p w14:paraId="5056B8BB" w14:textId="77777777" w:rsidR="002D11DA" w:rsidRPr="001E5504" w:rsidRDefault="002D11DA" w:rsidP="008960A0">
            <w:pPr>
              <w:jc w:val="center"/>
            </w:pPr>
            <w:r w:rsidRPr="001E5504">
              <w:t>2:</w:t>
            </w:r>
            <w:r w:rsidR="00C25248" w:rsidRPr="001E5504">
              <w:t>35</w:t>
            </w:r>
            <w:r w:rsidRPr="001E5504">
              <w:t xml:space="preserve"> – 3:</w:t>
            </w:r>
            <w:r w:rsidR="00C25248" w:rsidRPr="001E5504">
              <w:t>3</w:t>
            </w:r>
            <w:r w:rsidRPr="001E5504">
              <w:t>0</w:t>
            </w:r>
          </w:p>
        </w:tc>
      </w:tr>
    </w:tbl>
    <w:p w14:paraId="6A348DCF" w14:textId="77777777" w:rsidR="00B76A8A" w:rsidRPr="001E5504" w:rsidRDefault="00B76A8A" w:rsidP="00B76A8A"/>
    <w:p w14:paraId="7D312F43" w14:textId="77777777" w:rsidR="00B76A8A" w:rsidRPr="001E5504" w:rsidRDefault="007C1C4D" w:rsidP="00B76A8A">
      <w:pPr>
        <w:rPr>
          <w:b/>
          <w:u w:val="single"/>
        </w:rPr>
      </w:pPr>
      <w:r w:rsidRPr="001E5504">
        <w:rPr>
          <w:b/>
          <w:u w:val="single"/>
        </w:rPr>
        <w:t>OFFICE HOUR</w:t>
      </w:r>
      <w:r w:rsidR="00440F7B">
        <w:rPr>
          <w:b/>
          <w:u w:val="single"/>
        </w:rPr>
        <w:t>:</w:t>
      </w:r>
    </w:p>
    <w:p w14:paraId="62EF2136" w14:textId="77777777" w:rsidR="007C1C4D" w:rsidRPr="001E5504" w:rsidRDefault="007C1C4D" w:rsidP="00B76A8A">
      <w:pPr>
        <w:rPr>
          <w:bCs/>
        </w:rPr>
      </w:pPr>
      <w:r w:rsidRPr="001E5504">
        <w:rPr>
          <w:bCs/>
        </w:rPr>
        <w:t xml:space="preserve">We are extremely excited about the addition of our new Office Hour that will be available to all students on Thursday morning from 8:30 – 9:15. Students who </w:t>
      </w:r>
      <w:r w:rsidR="004112D1">
        <w:rPr>
          <w:bCs/>
        </w:rPr>
        <w:t xml:space="preserve">need additional help and/or support </w:t>
      </w:r>
      <w:r w:rsidRPr="001E5504">
        <w:rPr>
          <w:bCs/>
        </w:rPr>
        <w:t xml:space="preserve">in any class may be assigned an </w:t>
      </w:r>
      <w:r w:rsidR="004112D1">
        <w:rPr>
          <w:bCs/>
        </w:rPr>
        <w:t>O</w:t>
      </w:r>
      <w:r w:rsidRPr="001E5504">
        <w:rPr>
          <w:bCs/>
        </w:rPr>
        <w:t xml:space="preserve">ffice </w:t>
      </w:r>
      <w:r w:rsidR="004112D1">
        <w:rPr>
          <w:bCs/>
        </w:rPr>
        <w:t>H</w:t>
      </w:r>
      <w:r w:rsidRPr="001E5504">
        <w:rPr>
          <w:bCs/>
        </w:rPr>
        <w:t xml:space="preserve">our with a particular teacher.  Students who are not assigned to a teacher’s Office Hour may sign up to attend a teacher’s Office Hour </w:t>
      </w:r>
      <w:r w:rsidR="001E5504" w:rsidRPr="001E5504">
        <w:rPr>
          <w:bCs/>
        </w:rPr>
        <w:t>to</w:t>
      </w:r>
      <w:r w:rsidRPr="001E5504">
        <w:rPr>
          <w:bCs/>
        </w:rPr>
        <w:t xml:space="preserve"> ask questions, get extra help, etc.  Students will be notified through the 5-Star App (more on that below) if they have been assigned to an Office Hour; they may also sign up for an Office Hour through </w:t>
      </w:r>
      <w:r w:rsidR="001E5504" w:rsidRPr="001E5504">
        <w:rPr>
          <w:bCs/>
        </w:rPr>
        <w:t xml:space="preserve">the </w:t>
      </w:r>
      <w:r w:rsidRPr="001E5504">
        <w:rPr>
          <w:bCs/>
        </w:rPr>
        <w:t>5-Star</w:t>
      </w:r>
      <w:r w:rsidR="001E5504" w:rsidRPr="001E5504">
        <w:rPr>
          <w:bCs/>
        </w:rPr>
        <w:t xml:space="preserve"> App</w:t>
      </w:r>
      <w:r w:rsidRPr="001E5504">
        <w:rPr>
          <w:bCs/>
        </w:rPr>
        <w:t xml:space="preserve">.  We cannot overstate the importance of students attending </w:t>
      </w:r>
      <w:r w:rsidR="001E5504" w:rsidRPr="001E5504">
        <w:rPr>
          <w:bCs/>
        </w:rPr>
        <w:t>an assigned Office Hour.  The school will be contacting parents</w:t>
      </w:r>
      <w:r w:rsidR="00440F7B">
        <w:rPr>
          <w:bCs/>
        </w:rPr>
        <w:t>/caregivers</w:t>
      </w:r>
      <w:r w:rsidR="001E5504" w:rsidRPr="001E5504">
        <w:rPr>
          <w:bCs/>
        </w:rPr>
        <w:t xml:space="preserve"> when students fail to </w:t>
      </w:r>
      <w:r w:rsidR="004112D1">
        <w:rPr>
          <w:bCs/>
        </w:rPr>
        <w:t>attend</w:t>
      </w:r>
      <w:r w:rsidR="001E5504" w:rsidRPr="001E5504">
        <w:rPr>
          <w:bCs/>
        </w:rPr>
        <w:t xml:space="preserve"> an assigned Office Hour.</w:t>
      </w:r>
    </w:p>
    <w:p w14:paraId="0ADA08D6" w14:textId="77777777" w:rsidR="007C1C4D" w:rsidRPr="001E5504" w:rsidRDefault="007C1C4D" w:rsidP="00B76A8A">
      <w:pPr>
        <w:rPr>
          <w:bCs/>
        </w:rPr>
      </w:pPr>
    </w:p>
    <w:p w14:paraId="6991A2A7" w14:textId="77777777" w:rsidR="007C1C4D" w:rsidRPr="001E5504" w:rsidRDefault="007C1C4D" w:rsidP="00B76A8A">
      <w:pPr>
        <w:rPr>
          <w:b/>
          <w:u w:val="single"/>
        </w:rPr>
      </w:pPr>
      <w:r w:rsidRPr="001E5504">
        <w:rPr>
          <w:b/>
          <w:u w:val="single"/>
        </w:rPr>
        <w:t>5-STAR</w:t>
      </w:r>
      <w:r w:rsidR="00611FFC">
        <w:rPr>
          <w:b/>
          <w:u w:val="single"/>
        </w:rPr>
        <w:t xml:space="preserve"> STUDENTS</w:t>
      </w:r>
      <w:r w:rsidR="00440F7B">
        <w:rPr>
          <w:b/>
          <w:u w:val="single"/>
        </w:rPr>
        <w:t>:</w:t>
      </w:r>
    </w:p>
    <w:p w14:paraId="1319C141" w14:textId="77777777" w:rsidR="007C1C4D" w:rsidRPr="001E5504" w:rsidRDefault="001E5504" w:rsidP="00762961">
      <w:pPr>
        <w:rPr>
          <w:bCs/>
        </w:rPr>
      </w:pPr>
      <w:r w:rsidRPr="001E5504">
        <w:rPr>
          <w:bCs/>
        </w:rPr>
        <w:t>Thousand Oaks High School uses the 5-Star App (5starstudents.com) for a variety of reasons.  As just mentioned, students will receive notifications from 5-Star if they have been assigned or want to sign up for an Office Hour.  We also use the app as our Hall Pass system.  Additionally, our student government uses the system for a variety of school activities such as spirit weeks, elections, communication of events and so on.  Students may access their 5-Star account through their cell phone</w:t>
      </w:r>
      <w:r w:rsidR="00440F7B">
        <w:rPr>
          <w:bCs/>
        </w:rPr>
        <w:t>,</w:t>
      </w:r>
      <w:r w:rsidRPr="001E5504">
        <w:rPr>
          <w:bCs/>
        </w:rPr>
        <w:t xml:space="preserve"> Chromebook or laptop.</w:t>
      </w:r>
    </w:p>
    <w:p w14:paraId="5E179342" w14:textId="77777777" w:rsidR="007C1C4D" w:rsidRPr="001E5504" w:rsidRDefault="007C1C4D" w:rsidP="00762961">
      <w:pPr>
        <w:rPr>
          <w:b/>
          <w:u w:val="single"/>
        </w:rPr>
      </w:pPr>
    </w:p>
    <w:p w14:paraId="4979311B" w14:textId="77777777" w:rsidR="001F1283" w:rsidRPr="001E5504" w:rsidRDefault="001F1283" w:rsidP="00762961">
      <w:pPr>
        <w:rPr>
          <w:b/>
          <w:u w:val="single"/>
        </w:rPr>
      </w:pPr>
      <w:r w:rsidRPr="001E5504">
        <w:rPr>
          <w:b/>
          <w:u w:val="single"/>
        </w:rPr>
        <w:t>GREEN SHEET</w:t>
      </w:r>
      <w:r w:rsidR="00440F7B">
        <w:rPr>
          <w:b/>
          <w:u w:val="single"/>
        </w:rPr>
        <w:t>:</w:t>
      </w:r>
    </w:p>
    <w:p w14:paraId="495DA263" w14:textId="76229A80" w:rsidR="00801C6D" w:rsidRPr="001E5504" w:rsidRDefault="00B76A8A" w:rsidP="00762961">
      <w:r w:rsidRPr="001E5504">
        <w:rPr>
          <w:b/>
        </w:rPr>
        <w:t xml:space="preserve">It is critical that families get into the habit of reading the </w:t>
      </w:r>
      <w:r w:rsidR="00844EF0" w:rsidRPr="001E5504">
        <w:rPr>
          <w:b/>
        </w:rPr>
        <w:t>school</w:t>
      </w:r>
      <w:r w:rsidR="001F1283" w:rsidRPr="001E5504">
        <w:rPr>
          <w:b/>
        </w:rPr>
        <w:t xml:space="preserve"> newsletter, the Green Sheet, each week</w:t>
      </w:r>
      <w:r w:rsidR="0057696F">
        <w:rPr>
          <w:b/>
        </w:rPr>
        <w:t xml:space="preserve">.  </w:t>
      </w:r>
      <w:r w:rsidRPr="001E5504">
        <w:t xml:space="preserve">If you are new to the school, the Green Sheet is the school’s </w:t>
      </w:r>
      <w:r w:rsidR="00D2670E" w:rsidRPr="001E5504">
        <w:t>“everything you need to know about TOHS” weekly newsletter.  I send it to the entire TOHS community every Sunday at 10</w:t>
      </w:r>
      <w:r w:rsidR="0057696F">
        <w:t xml:space="preserve"> </w:t>
      </w:r>
      <w:r w:rsidR="00D2670E" w:rsidRPr="001E5504">
        <w:t>am during the school year.</w:t>
      </w:r>
      <w:r w:rsidR="0057696F">
        <w:t xml:space="preserve">  </w:t>
      </w:r>
      <w:r w:rsidR="00E518C2" w:rsidRPr="001E5504">
        <w:t xml:space="preserve">It is automatically sent to all students and their </w:t>
      </w:r>
      <w:r w:rsidR="00440F7B">
        <w:t>parents/</w:t>
      </w:r>
      <w:r w:rsidR="00E518C2" w:rsidRPr="001E5504">
        <w:t xml:space="preserve">caregivers – there is no need to sign up or subscribe.  </w:t>
      </w:r>
    </w:p>
    <w:p w14:paraId="282B980B" w14:textId="77777777" w:rsidR="003D3ACF" w:rsidRPr="001E5504" w:rsidRDefault="003D3ACF" w:rsidP="00762961"/>
    <w:p w14:paraId="2B749CF0" w14:textId="77777777" w:rsidR="003D3ACF" w:rsidRPr="001E5504" w:rsidRDefault="003D3ACF" w:rsidP="003D3ACF">
      <w:pPr>
        <w:rPr>
          <w:b/>
        </w:rPr>
      </w:pPr>
      <w:r w:rsidRPr="001E5504">
        <w:rPr>
          <w:b/>
          <w:u w:val="single"/>
        </w:rPr>
        <w:t>RETURNING STUDENT REGISTRATION</w:t>
      </w:r>
      <w:r w:rsidR="00440F7B">
        <w:rPr>
          <w:b/>
          <w:u w:val="single"/>
        </w:rPr>
        <w:t>:</w:t>
      </w:r>
      <w:r w:rsidRPr="001E5504">
        <w:rPr>
          <w:b/>
        </w:rPr>
        <w:t xml:space="preserve"> </w:t>
      </w:r>
    </w:p>
    <w:p w14:paraId="33B56CD8" w14:textId="2C686658" w:rsidR="003D3ACF" w:rsidRPr="001E5504" w:rsidRDefault="003D3ACF" w:rsidP="003D3ACF">
      <w:r w:rsidRPr="001E5504">
        <w:t xml:space="preserve">CVUSD will be sending an email to all families in July with directions on how to register </w:t>
      </w:r>
      <w:r w:rsidR="00440F7B">
        <w:t>your</w:t>
      </w:r>
      <w:r w:rsidRPr="001E5504">
        <w:t xml:space="preserve"> returning student </w:t>
      </w:r>
      <w:r w:rsidR="00517352">
        <w:t>online</w:t>
      </w:r>
      <w:r w:rsidR="00517352" w:rsidRPr="001E5504">
        <w:t xml:space="preserve"> </w:t>
      </w:r>
      <w:r w:rsidRPr="001E5504">
        <w:t>for the 2</w:t>
      </w:r>
      <w:r w:rsidR="00FA7548" w:rsidRPr="001E5504">
        <w:t>5</w:t>
      </w:r>
      <w:r w:rsidRPr="001E5504">
        <w:t>-2</w:t>
      </w:r>
      <w:r w:rsidR="00FA7548" w:rsidRPr="001E5504">
        <w:t>6</w:t>
      </w:r>
      <w:r w:rsidRPr="001E5504">
        <w:t xml:space="preserve"> school year.  Please make sure that you complete all paperwork – there’s a lot, so start early!  If registering your returning student online is not possible, hard copies and computers will be available in the main office when we re-open the office in early August.  Parents</w:t>
      </w:r>
      <w:r w:rsidR="00440F7B">
        <w:t>/Caregivers</w:t>
      </w:r>
      <w:r w:rsidRPr="001E5504">
        <w:t xml:space="preserve">, when completing your annual registration, </w:t>
      </w:r>
      <w:r w:rsidRPr="001E5504">
        <w:rPr>
          <w:u w:val="single"/>
        </w:rPr>
        <w:t>please make sure all contact information is correct (phone numbers, email addresses, mailing addresses, etc.)</w:t>
      </w:r>
      <w:r w:rsidRPr="001E5504">
        <w:t xml:space="preserve">.  Failure to do so will mean that the office and your </w:t>
      </w:r>
      <w:r w:rsidR="00844EF0" w:rsidRPr="001E5504">
        <w:t>students’</w:t>
      </w:r>
      <w:r w:rsidRPr="001E5504">
        <w:t xml:space="preserve"> teachers will have no way to contact you.</w:t>
      </w:r>
      <w:r w:rsidR="00517352">
        <w:t xml:space="preserve"> </w:t>
      </w:r>
    </w:p>
    <w:p w14:paraId="521D6326" w14:textId="77777777" w:rsidR="003D3ACF" w:rsidRPr="001E5504" w:rsidRDefault="003D3ACF" w:rsidP="003D3ACF">
      <w:pPr>
        <w:rPr>
          <w:b/>
        </w:rPr>
      </w:pPr>
    </w:p>
    <w:p w14:paraId="4C7189FC" w14:textId="77777777" w:rsidR="003D3ACF" w:rsidRPr="001E5504" w:rsidRDefault="003D3ACF" w:rsidP="003D3ACF">
      <w:pPr>
        <w:rPr>
          <w:b/>
        </w:rPr>
      </w:pPr>
      <w:r w:rsidRPr="001E5504">
        <w:rPr>
          <w:b/>
        </w:rPr>
        <w:t>IN ORDER TO RECEIVE CLASS ASSIGNMENTS during our 12</w:t>
      </w:r>
      <w:r w:rsidRPr="001E5504">
        <w:rPr>
          <w:b/>
          <w:vertAlign w:val="superscript"/>
        </w:rPr>
        <w:t>th</w:t>
      </w:r>
      <w:r w:rsidRPr="001E5504">
        <w:rPr>
          <w:b/>
        </w:rPr>
        <w:t xml:space="preserve"> grade check-in day, all Seniors, regardless of age, must turn in their Senior Contract with parent signature.</w:t>
      </w:r>
    </w:p>
    <w:p w14:paraId="3AC778F1" w14:textId="77777777" w:rsidR="003D3ACF" w:rsidRPr="001E5504" w:rsidRDefault="003D3ACF" w:rsidP="003D3ACF">
      <w:pPr>
        <w:rPr>
          <w:b/>
          <w:u w:val="single"/>
        </w:rPr>
      </w:pPr>
    </w:p>
    <w:p w14:paraId="11777AB6" w14:textId="77777777" w:rsidR="003D3ACF" w:rsidRPr="001E5504" w:rsidRDefault="003D3ACF" w:rsidP="003D3ACF">
      <w:r w:rsidRPr="001E5504">
        <w:rPr>
          <w:b/>
          <w:u w:val="single"/>
        </w:rPr>
        <w:t>LANCER CHECK-IN</w:t>
      </w:r>
      <w:r w:rsidR="00440F7B">
        <w:rPr>
          <w:b/>
          <w:u w:val="single"/>
        </w:rPr>
        <w:t>:</w:t>
      </w:r>
    </w:p>
    <w:p w14:paraId="2FAB64B2" w14:textId="77777777" w:rsidR="003D3ACF" w:rsidRPr="001E5504" w:rsidRDefault="003D3ACF" w:rsidP="003D3ACF">
      <w:pPr>
        <w:rPr>
          <w:u w:val="single"/>
        </w:rPr>
      </w:pPr>
      <w:r w:rsidRPr="001E5504">
        <w:t xml:space="preserve">Check-in for all students begins in the Multi-Purpose Room (MPR). At that time, students will be able to obtain their preliminary course assignments and get their picture taken for photos and ID cards. Students will also be able to check out their textbooks in the library.  </w:t>
      </w:r>
      <w:r w:rsidRPr="001E5504">
        <w:rPr>
          <w:u w:val="single"/>
        </w:rPr>
        <w:t>Each grade has been divided up alphabetically for check-in days.</w:t>
      </w:r>
      <w:r w:rsidRPr="00440F7B">
        <w:t xml:space="preserve">  </w:t>
      </w:r>
      <w:r w:rsidRPr="001E5504">
        <w:rPr>
          <w:u w:val="single"/>
        </w:rPr>
        <w:t>Please make sure that your student arrive</w:t>
      </w:r>
      <w:r w:rsidR="00440F7B">
        <w:rPr>
          <w:u w:val="single"/>
        </w:rPr>
        <w:t>s</w:t>
      </w:r>
      <w:r w:rsidRPr="001E5504">
        <w:rPr>
          <w:u w:val="single"/>
        </w:rPr>
        <w:t xml:space="preserve"> at school </w:t>
      </w:r>
      <w:proofErr w:type="gramStart"/>
      <w:r w:rsidRPr="001E5504">
        <w:rPr>
          <w:u w:val="single"/>
        </w:rPr>
        <w:t>during</w:t>
      </w:r>
      <w:proofErr w:type="gramEnd"/>
      <w:r w:rsidRPr="001E5504">
        <w:rPr>
          <w:u w:val="single"/>
        </w:rPr>
        <w:t xml:space="preserve"> their assigned window.</w:t>
      </w:r>
    </w:p>
    <w:p w14:paraId="5D42CC91" w14:textId="77777777" w:rsidR="003D3ACF" w:rsidRPr="001E5504" w:rsidRDefault="003D3ACF" w:rsidP="003D3ACF"/>
    <w:p w14:paraId="66AEB096" w14:textId="77777777" w:rsidR="003D3ACF" w:rsidRDefault="003D3ACF" w:rsidP="003D3ACF">
      <w:r w:rsidRPr="001E5504">
        <w:rPr>
          <w:b/>
        </w:rPr>
        <w:t>**Note**</w:t>
      </w:r>
      <w:r w:rsidRPr="001E5504">
        <w:t xml:space="preserve"> If students owe fines, they cannot pick up textbooks until the fines are paid in full. The library will be open from 8:00 am-12:00 pm and from 1:30 – 3:00</w:t>
      </w:r>
      <w:r w:rsidR="00440F7B">
        <w:t xml:space="preserve"> </w:t>
      </w:r>
      <w:r w:rsidRPr="001E5504">
        <w:t>pm.</w:t>
      </w:r>
    </w:p>
    <w:bookmarkEnd w:id="1"/>
    <w:p w14:paraId="56B9697F" w14:textId="77777777" w:rsidR="00440F7B" w:rsidRPr="001E5504" w:rsidRDefault="00440F7B" w:rsidP="003D3ACF"/>
    <w:p w14:paraId="22110268" w14:textId="77777777" w:rsidR="00880154" w:rsidRDefault="003D3ACF" w:rsidP="003D3ACF">
      <w:r w:rsidRPr="001E5504">
        <w:t xml:space="preserve"> </w:t>
      </w:r>
    </w:p>
    <w:p w14:paraId="01961E63" w14:textId="77777777" w:rsidR="00880154" w:rsidRPr="00880154" w:rsidRDefault="00880154" w:rsidP="00B44D76">
      <w:pPr>
        <w:rPr>
          <w:lang w:val="es-MX"/>
        </w:rPr>
      </w:pPr>
      <w:r w:rsidRPr="005B4595">
        <w:rPr>
          <w:lang w:val="es-ES"/>
        </w:rPr>
        <w:br w:type="page"/>
      </w:r>
      <w:r w:rsidRPr="00880154">
        <w:rPr>
          <w:b/>
          <w:bCs/>
          <w:u w:val="single"/>
          <w:lang w:val="es-MX"/>
        </w:rPr>
        <w:lastRenderedPageBreak/>
        <w:t>El</w:t>
      </w:r>
      <w:r w:rsidRPr="00880154">
        <w:rPr>
          <w:b/>
          <w:u w:val="single"/>
          <w:lang w:val="es-MX"/>
        </w:rPr>
        <w:t xml:space="preserve"> primer día de clases es el miércoles 20 de agosto de 2025. Ese día, utilizaremos el siguiente horario:  </w:t>
      </w:r>
    </w:p>
    <w:p w14:paraId="77185DD4" w14:textId="77777777" w:rsidR="00880154" w:rsidRPr="00880154" w:rsidRDefault="00880154" w:rsidP="00880154">
      <w:pPr>
        <w:rPr>
          <w:b/>
          <w:u w:val="single"/>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36"/>
      </w:tblGrid>
      <w:tr w:rsidR="00880154" w:rsidRPr="001E5504" w14:paraId="618A9D2F" w14:textId="77777777" w:rsidTr="00B44D76">
        <w:trPr>
          <w:trHeight w:val="261"/>
          <w:jc w:val="center"/>
        </w:trPr>
        <w:tc>
          <w:tcPr>
            <w:tcW w:w="2236" w:type="dxa"/>
            <w:shd w:val="clear" w:color="auto" w:fill="C5E0B3"/>
          </w:tcPr>
          <w:p w14:paraId="7CD4921D" w14:textId="77777777" w:rsidR="00880154" w:rsidRPr="001E5504" w:rsidRDefault="00880154" w:rsidP="00B44D76">
            <w:pPr>
              <w:jc w:val="center"/>
              <w:rPr>
                <w:b/>
                <w:u w:val="single"/>
              </w:rPr>
            </w:pPr>
            <w:proofErr w:type="spellStart"/>
            <w:r w:rsidRPr="001E5504">
              <w:rPr>
                <w:b/>
                <w:u w:val="single"/>
              </w:rPr>
              <w:t>Per</w:t>
            </w:r>
            <w:r>
              <w:rPr>
                <w:b/>
                <w:u w:val="single"/>
              </w:rPr>
              <w:t>í</w:t>
            </w:r>
            <w:r w:rsidRPr="001E5504">
              <w:rPr>
                <w:b/>
                <w:u w:val="single"/>
              </w:rPr>
              <w:t>odo</w:t>
            </w:r>
            <w:r>
              <w:rPr>
                <w:b/>
                <w:u w:val="single"/>
              </w:rPr>
              <w:t>s</w:t>
            </w:r>
            <w:proofErr w:type="spellEnd"/>
          </w:p>
        </w:tc>
        <w:tc>
          <w:tcPr>
            <w:tcW w:w="2236" w:type="dxa"/>
            <w:shd w:val="clear" w:color="auto" w:fill="C5E0B3"/>
          </w:tcPr>
          <w:p w14:paraId="01F650E9" w14:textId="77777777" w:rsidR="00880154" w:rsidRPr="001E5504" w:rsidRDefault="00880154" w:rsidP="00B44D76">
            <w:pPr>
              <w:jc w:val="center"/>
              <w:rPr>
                <w:b/>
                <w:u w:val="single"/>
              </w:rPr>
            </w:pPr>
            <w:r>
              <w:rPr>
                <w:b/>
                <w:u w:val="single"/>
              </w:rPr>
              <w:t>Tiempo</w:t>
            </w:r>
          </w:p>
        </w:tc>
      </w:tr>
      <w:tr w:rsidR="00880154" w:rsidRPr="001E5504" w14:paraId="278B84AE" w14:textId="77777777" w:rsidTr="00B44D76">
        <w:trPr>
          <w:trHeight w:val="246"/>
          <w:jc w:val="center"/>
        </w:trPr>
        <w:tc>
          <w:tcPr>
            <w:tcW w:w="2236" w:type="dxa"/>
            <w:shd w:val="clear" w:color="auto" w:fill="auto"/>
          </w:tcPr>
          <w:p w14:paraId="1DBD0A2A" w14:textId="77777777" w:rsidR="00880154" w:rsidRPr="001E5504" w:rsidRDefault="00880154" w:rsidP="00B44D76">
            <w:pPr>
              <w:jc w:val="center"/>
            </w:pPr>
            <w:r w:rsidRPr="001E5504">
              <w:t>A</w:t>
            </w:r>
          </w:p>
        </w:tc>
        <w:tc>
          <w:tcPr>
            <w:tcW w:w="2236" w:type="dxa"/>
            <w:shd w:val="clear" w:color="auto" w:fill="auto"/>
          </w:tcPr>
          <w:p w14:paraId="783BC1EC" w14:textId="77777777" w:rsidR="00880154" w:rsidRPr="001E5504" w:rsidRDefault="00880154" w:rsidP="00B44D76">
            <w:pPr>
              <w:jc w:val="center"/>
            </w:pPr>
            <w:r w:rsidRPr="001E5504">
              <w:t>7:30 – 8:20</w:t>
            </w:r>
          </w:p>
        </w:tc>
      </w:tr>
      <w:tr w:rsidR="00880154" w:rsidRPr="001E5504" w14:paraId="42C9468A" w14:textId="77777777" w:rsidTr="00B44D76">
        <w:trPr>
          <w:trHeight w:val="246"/>
          <w:jc w:val="center"/>
        </w:trPr>
        <w:tc>
          <w:tcPr>
            <w:tcW w:w="2236" w:type="dxa"/>
            <w:shd w:val="clear" w:color="auto" w:fill="auto"/>
          </w:tcPr>
          <w:p w14:paraId="2E6DCA20" w14:textId="77777777" w:rsidR="00880154" w:rsidRPr="001E5504" w:rsidRDefault="00880154" w:rsidP="00B44D76">
            <w:pPr>
              <w:jc w:val="center"/>
            </w:pPr>
            <w:r w:rsidRPr="001E5504">
              <w:t>1</w:t>
            </w:r>
          </w:p>
        </w:tc>
        <w:tc>
          <w:tcPr>
            <w:tcW w:w="2236" w:type="dxa"/>
            <w:shd w:val="clear" w:color="auto" w:fill="auto"/>
          </w:tcPr>
          <w:p w14:paraId="44EFE8F8" w14:textId="77777777" w:rsidR="00880154" w:rsidRPr="001E5504" w:rsidRDefault="00880154" w:rsidP="00B44D76">
            <w:pPr>
              <w:jc w:val="center"/>
            </w:pPr>
            <w:r w:rsidRPr="001E5504">
              <w:t>8:30 – 9:15</w:t>
            </w:r>
          </w:p>
        </w:tc>
      </w:tr>
      <w:tr w:rsidR="00880154" w:rsidRPr="001E5504" w14:paraId="43F4E0AB" w14:textId="77777777" w:rsidTr="00B44D76">
        <w:trPr>
          <w:trHeight w:val="261"/>
          <w:jc w:val="center"/>
        </w:trPr>
        <w:tc>
          <w:tcPr>
            <w:tcW w:w="2236" w:type="dxa"/>
            <w:shd w:val="clear" w:color="auto" w:fill="auto"/>
          </w:tcPr>
          <w:p w14:paraId="3EA3EACF" w14:textId="77777777" w:rsidR="00880154" w:rsidRPr="001E5504" w:rsidRDefault="00880154" w:rsidP="00B44D76">
            <w:pPr>
              <w:jc w:val="center"/>
            </w:pPr>
            <w:r w:rsidRPr="001E5504">
              <w:t>2</w:t>
            </w:r>
          </w:p>
        </w:tc>
        <w:tc>
          <w:tcPr>
            <w:tcW w:w="2236" w:type="dxa"/>
            <w:shd w:val="clear" w:color="auto" w:fill="auto"/>
          </w:tcPr>
          <w:p w14:paraId="3173D666" w14:textId="77777777" w:rsidR="00880154" w:rsidRPr="001E5504" w:rsidRDefault="00880154" w:rsidP="00B44D76">
            <w:pPr>
              <w:jc w:val="center"/>
            </w:pPr>
            <w:r w:rsidRPr="001E5504">
              <w:t>9:25 – 10:10</w:t>
            </w:r>
          </w:p>
        </w:tc>
      </w:tr>
      <w:tr w:rsidR="00880154" w:rsidRPr="001E5504" w14:paraId="08829778" w14:textId="77777777" w:rsidTr="00B44D76">
        <w:trPr>
          <w:trHeight w:val="246"/>
          <w:jc w:val="center"/>
        </w:trPr>
        <w:tc>
          <w:tcPr>
            <w:tcW w:w="2236" w:type="dxa"/>
            <w:shd w:val="clear" w:color="auto" w:fill="auto"/>
          </w:tcPr>
          <w:p w14:paraId="245BE341" w14:textId="77777777" w:rsidR="00880154" w:rsidRPr="001E5504" w:rsidRDefault="00880154" w:rsidP="00B44D76">
            <w:pPr>
              <w:jc w:val="center"/>
            </w:pPr>
            <w:r>
              <w:t>Descanso</w:t>
            </w:r>
          </w:p>
        </w:tc>
        <w:tc>
          <w:tcPr>
            <w:tcW w:w="2236" w:type="dxa"/>
            <w:shd w:val="clear" w:color="auto" w:fill="auto"/>
          </w:tcPr>
          <w:p w14:paraId="7429F400" w14:textId="77777777" w:rsidR="00880154" w:rsidRPr="001E5504" w:rsidRDefault="00880154" w:rsidP="00B44D76">
            <w:pPr>
              <w:jc w:val="center"/>
            </w:pPr>
            <w:r w:rsidRPr="001E5504">
              <w:t>10:10 – 10:15</w:t>
            </w:r>
          </w:p>
        </w:tc>
      </w:tr>
      <w:tr w:rsidR="00880154" w:rsidRPr="001E5504" w14:paraId="1578380A" w14:textId="77777777" w:rsidTr="00B44D76">
        <w:trPr>
          <w:trHeight w:val="261"/>
          <w:jc w:val="center"/>
        </w:trPr>
        <w:tc>
          <w:tcPr>
            <w:tcW w:w="2236" w:type="dxa"/>
            <w:shd w:val="clear" w:color="auto" w:fill="auto"/>
          </w:tcPr>
          <w:p w14:paraId="14F986A0" w14:textId="77777777" w:rsidR="00880154" w:rsidRPr="001E5504" w:rsidRDefault="00880154" w:rsidP="00B44D76">
            <w:pPr>
              <w:jc w:val="center"/>
            </w:pPr>
            <w:r w:rsidRPr="001E5504">
              <w:t>3</w:t>
            </w:r>
          </w:p>
        </w:tc>
        <w:tc>
          <w:tcPr>
            <w:tcW w:w="2236" w:type="dxa"/>
            <w:shd w:val="clear" w:color="auto" w:fill="auto"/>
          </w:tcPr>
          <w:p w14:paraId="43AE6C29" w14:textId="77777777" w:rsidR="00880154" w:rsidRPr="001E5504" w:rsidRDefault="00880154" w:rsidP="00B44D76">
            <w:pPr>
              <w:jc w:val="center"/>
            </w:pPr>
            <w:r w:rsidRPr="001E5504">
              <w:t>10:25 – 11:10</w:t>
            </w:r>
          </w:p>
        </w:tc>
      </w:tr>
      <w:tr w:rsidR="00880154" w:rsidRPr="001E5504" w14:paraId="71A1F9F8" w14:textId="77777777" w:rsidTr="00B44D76">
        <w:trPr>
          <w:trHeight w:val="246"/>
          <w:jc w:val="center"/>
        </w:trPr>
        <w:tc>
          <w:tcPr>
            <w:tcW w:w="2236" w:type="dxa"/>
            <w:shd w:val="clear" w:color="auto" w:fill="auto"/>
          </w:tcPr>
          <w:p w14:paraId="400A94A0" w14:textId="77777777" w:rsidR="00880154" w:rsidRPr="001E5504" w:rsidRDefault="00880154" w:rsidP="00B44D76">
            <w:pPr>
              <w:jc w:val="center"/>
            </w:pPr>
            <w:r w:rsidRPr="001E5504">
              <w:t>4</w:t>
            </w:r>
          </w:p>
        </w:tc>
        <w:tc>
          <w:tcPr>
            <w:tcW w:w="2236" w:type="dxa"/>
            <w:shd w:val="clear" w:color="auto" w:fill="auto"/>
          </w:tcPr>
          <w:p w14:paraId="70F4926B" w14:textId="77777777" w:rsidR="00880154" w:rsidRPr="001E5504" w:rsidRDefault="00880154" w:rsidP="00B44D76">
            <w:pPr>
              <w:jc w:val="center"/>
            </w:pPr>
            <w:r w:rsidRPr="001E5504">
              <w:t>11:20 – 12:05</w:t>
            </w:r>
          </w:p>
        </w:tc>
      </w:tr>
      <w:tr w:rsidR="00880154" w:rsidRPr="001E5504" w14:paraId="790D5EFD" w14:textId="77777777" w:rsidTr="00B44D76">
        <w:trPr>
          <w:trHeight w:val="261"/>
          <w:jc w:val="center"/>
        </w:trPr>
        <w:tc>
          <w:tcPr>
            <w:tcW w:w="2236" w:type="dxa"/>
            <w:shd w:val="clear" w:color="auto" w:fill="auto"/>
          </w:tcPr>
          <w:p w14:paraId="6DFF9CE5" w14:textId="77777777" w:rsidR="00880154" w:rsidRPr="001E5504" w:rsidRDefault="00880154" w:rsidP="00B44D76">
            <w:pPr>
              <w:jc w:val="center"/>
            </w:pPr>
            <w:r>
              <w:t>Almuerzo</w:t>
            </w:r>
          </w:p>
        </w:tc>
        <w:tc>
          <w:tcPr>
            <w:tcW w:w="2236" w:type="dxa"/>
            <w:shd w:val="clear" w:color="auto" w:fill="auto"/>
          </w:tcPr>
          <w:p w14:paraId="0232FC80" w14:textId="77777777" w:rsidR="00880154" w:rsidRPr="001E5504" w:rsidRDefault="00880154" w:rsidP="00B44D76">
            <w:pPr>
              <w:jc w:val="center"/>
            </w:pPr>
            <w:r w:rsidRPr="001E5504">
              <w:t>12:05 – 12:35</w:t>
            </w:r>
          </w:p>
        </w:tc>
      </w:tr>
      <w:tr w:rsidR="00880154" w:rsidRPr="001E5504" w14:paraId="7E406118" w14:textId="77777777" w:rsidTr="00B44D76">
        <w:trPr>
          <w:trHeight w:val="261"/>
          <w:jc w:val="center"/>
        </w:trPr>
        <w:tc>
          <w:tcPr>
            <w:tcW w:w="2236" w:type="dxa"/>
            <w:shd w:val="clear" w:color="auto" w:fill="auto"/>
          </w:tcPr>
          <w:p w14:paraId="1101FB5D" w14:textId="77777777" w:rsidR="00880154" w:rsidRPr="001E5504" w:rsidRDefault="00880154" w:rsidP="00B44D76">
            <w:pPr>
              <w:jc w:val="center"/>
            </w:pPr>
            <w:r w:rsidRPr="001E5504">
              <w:t>5</w:t>
            </w:r>
          </w:p>
        </w:tc>
        <w:tc>
          <w:tcPr>
            <w:tcW w:w="2236" w:type="dxa"/>
            <w:shd w:val="clear" w:color="auto" w:fill="auto"/>
          </w:tcPr>
          <w:p w14:paraId="1414D51C" w14:textId="77777777" w:rsidR="00880154" w:rsidRPr="001E5504" w:rsidRDefault="00880154" w:rsidP="00B44D76">
            <w:pPr>
              <w:jc w:val="center"/>
            </w:pPr>
            <w:r w:rsidRPr="001E5504">
              <w:t>12:45 – 1:30</w:t>
            </w:r>
          </w:p>
        </w:tc>
      </w:tr>
      <w:tr w:rsidR="00880154" w:rsidRPr="001E5504" w14:paraId="13AFC44B" w14:textId="77777777" w:rsidTr="00B44D76">
        <w:trPr>
          <w:trHeight w:val="246"/>
          <w:jc w:val="center"/>
        </w:trPr>
        <w:tc>
          <w:tcPr>
            <w:tcW w:w="2236" w:type="dxa"/>
            <w:shd w:val="clear" w:color="auto" w:fill="auto"/>
          </w:tcPr>
          <w:p w14:paraId="06D9D254" w14:textId="77777777" w:rsidR="00880154" w:rsidRPr="001E5504" w:rsidRDefault="00880154" w:rsidP="00B44D76">
            <w:pPr>
              <w:jc w:val="center"/>
            </w:pPr>
            <w:r w:rsidRPr="001E5504">
              <w:t>6</w:t>
            </w:r>
          </w:p>
        </w:tc>
        <w:tc>
          <w:tcPr>
            <w:tcW w:w="2236" w:type="dxa"/>
            <w:shd w:val="clear" w:color="auto" w:fill="auto"/>
          </w:tcPr>
          <w:p w14:paraId="6D6696B0" w14:textId="77777777" w:rsidR="00880154" w:rsidRPr="001E5504" w:rsidRDefault="00880154" w:rsidP="00B44D76">
            <w:pPr>
              <w:jc w:val="center"/>
            </w:pPr>
            <w:r w:rsidRPr="001E5504">
              <w:t>1:40 – 2:25</w:t>
            </w:r>
          </w:p>
        </w:tc>
      </w:tr>
      <w:tr w:rsidR="00880154" w:rsidRPr="001E5504" w14:paraId="50897021" w14:textId="77777777" w:rsidTr="00B44D76">
        <w:trPr>
          <w:trHeight w:val="261"/>
          <w:jc w:val="center"/>
        </w:trPr>
        <w:tc>
          <w:tcPr>
            <w:tcW w:w="2236" w:type="dxa"/>
            <w:shd w:val="clear" w:color="auto" w:fill="auto"/>
          </w:tcPr>
          <w:p w14:paraId="590A2984" w14:textId="77777777" w:rsidR="00880154" w:rsidRPr="001E5504" w:rsidRDefault="00880154" w:rsidP="00B44D76">
            <w:pPr>
              <w:jc w:val="center"/>
            </w:pPr>
            <w:r w:rsidRPr="001E5504">
              <w:t>7</w:t>
            </w:r>
          </w:p>
        </w:tc>
        <w:tc>
          <w:tcPr>
            <w:tcW w:w="2236" w:type="dxa"/>
            <w:shd w:val="clear" w:color="auto" w:fill="auto"/>
          </w:tcPr>
          <w:p w14:paraId="75E79699" w14:textId="77777777" w:rsidR="00880154" w:rsidRPr="001E5504" w:rsidRDefault="00880154" w:rsidP="00B44D76">
            <w:pPr>
              <w:jc w:val="center"/>
            </w:pPr>
            <w:r w:rsidRPr="001E5504">
              <w:t>2:35 – 3:30</w:t>
            </w:r>
          </w:p>
        </w:tc>
      </w:tr>
    </w:tbl>
    <w:p w14:paraId="439F8844" w14:textId="77777777" w:rsidR="00880154" w:rsidRPr="001E5504" w:rsidRDefault="00880154" w:rsidP="00880154"/>
    <w:p w14:paraId="5A3B7038" w14:textId="77777777" w:rsidR="00880154" w:rsidRPr="001E5504" w:rsidRDefault="00880154" w:rsidP="00B44D76">
      <w:pPr>
        <w:rPr>
          <w:b/>
          <w:u w:val="single"/>
        </w:rPr>
      </w:pPr>
      <w:r w:rsidRPr="001E5504">
        <w:rPr>
          <w:b/>
          <w:u w:val="single"/>
        </w:rPr>
        <w:t>HORARIO DE OFICINA:</w:t>
      </w:r>
    </w:p>
    <w:p w14:paraId="354CF42E" w14:textId="77777777" w:rsidR="00880154" w:rsidRPr="00880154" w:rsidRDefault="00880154" w:rsidP="00B44D76">
      <w:pPr>
        <w:rPr>
          <w:bCs/>
          <w:lang w:val="es-MX"/>
        </w:rPr>
      </w:pPr>
      <w:r w:rsidRPr="00880154">
        <w:rPr>
          <w:bCs/>
          <w:lang w:val="es-MX"/>
        </w:rPr>
        <w:t xml:space="preserve">Estamos muy emocionados con la adición de nuestra nueva Hora de Oficina que estará disponible para todos los estudiantes el jueves por la mañana de 8:30 a 9:15. Los estudiantes que necesiten ayuda y/o apoyo adicional en cualquier clase pueden ser asignados a una </w:t>
      </w:r>
      <w:r>
        <w:rPr>
          <w:bCs/>
          <w:lang w:val="es-MX"/>
        </w:rPr>
        <w:t>H</w:t>
      </w:r>
      <w:r w:rsidRPr="00880154">
        <w:rPr>
          <w:bCs/>
          <w:lang w:val="es-MX"/>
        </w:rPr>
        <w:t xml:space="preserve">ora de </w:t>
      </w:r>
      <w:r>
        <w:rPr>
          <w:bCs/>
          <w:lang w:val="es-MX"/>
        </w:rPr>
        <w:t>O</w:t>
      </w:r>
      <w:r w:rsidRPr="00880154">
        <w:rPr>
          <w:bCs/>
          <w:lang w:val="es-MX"/>
        </w:rPr>
        <w:t xml:space="preserve">ficina con un maestro en particular.  Los estudiantes que no están asignados a </w:t>
      </w:r>
      <w:r>
        <w:rPr>
          <w:bCs/>
          <w:lang w:val="es-MX"/>
        </w:rPr>
        <w:t>una</w:t>
      </w:r>
      <w:r w:rsidRPr="00880154">
        <w:rPr>
          <w:bCs/>
          <w:lang w:val="es-MX"/>
        </w:rPr>
        <w:t xml:space="preserve"> </w:t>
      </w:r>
      <w:r>
        <w:rPr>
          <w:bCs/>
          <w:lang w:val="es-MX"/>
        </w:rPr>
        <w:t>H</w:t>
      </w:r>
      <w:r w:rsidRPr="00880154">
        <w:rPr>
          <w:bCs/>
          <w:lang w:val="es-MX"/>
        </w:rPr>
        <w:t xml:space="preserve">ora de </w:t>
      </w:r>
      <w:r>
        <w:rPr>
          <w:bCs/>
          <w:lang w:val="es-MX"/>
        </w:rPr>
        <w:t>O</w:t>
      </w:r>
      <w:r w:rsidRPr="00880154">
        <w:rPr>
          <w:bCs/>
          <w:lang w:val="es-MX"/>
        </w:rPr>
        <w:t xml:space="preserve">ficina de un maestro pueden inscribirse para asistir a la </w:t>
      </w:r>
      <w:r>
        <w:rPr>
          <w:bCs/>
          <w:lang w:val="es-MX"/>
        </w:rPr>
        <w:t>H</w:t>
      </w:r>
      <w:r w:rsidRPr="00880154">
        <w:rPr>
          <w:bCs/>
          <w:lang w:val="es-MX"/>
        </w:rPr>
        <w:t xml:space="preserve">ora de </w:t>
      </w:r>
      <w:r>
        <w:rPr>
          <w:bCs/>
          <w:lang w:val="es-MX"/>
        </w:rPr>
        <w:t>O</w:t>
      </w:r>
      <w:r w:rsidRPr="00880154">
        <w:rPr>
          <w:bCs/>
          <w:lang w:val="es-MX"/>
        </w:rPr>
        <w:t xml:space="preserve">ficina de un maestro para hacer preguntas, obtener ayuda adicional, etc.  Los estudiantes serán notificados a través de la aplicación 5-Star (más sobre eso a continuación) si han sido asignados a una </w:t>
      </w:r>
      <w:r>
        <w:rPr>
          <w:bCs/>
          <w:lang w:val="es-MX"/>
        </w:rPr>
        <w:t>H</w:t>
      </w:r>
      <w:r w:rsidRPr="00880154">
        <w:rPr>
          <w:bCs/>
          <w:lang w:val="es-MX"/>
        </w:rPr>
        <w:t xml:space="preserve">ora de </w:t>
      </w:r>
      <w:r>
        <w:rPr>
          <w:bCs/>
          <w:lang w:val="es-MX"/>
        </w:rPr>
        <w:t>O</w:t>
      </w:r>
      <w:r w:rsidRPr="00880154">
        <w:rPr>
          <w:bCs/>
          <w:lang w:val="es-MX"/>
        </w:rPr>
        <w:t xml:space="preserve">ficina; también pueden inscribirse para una </w:t>
      </w:r>
      <w:r>
        <w:rPr>
          <w:bCs/>
          <w:lang w:val="es-MX"/>
        </w:rPr>
        <w:t>H</w:t>
      </w:r>
      <w:r w:rsidRPr="00880154">
        <w:rPr>
          <w:bCs/>
          <w:lang w:val="es-MX"/>
        </w:rPr>
        <w:t xml:space="preserve">ora de </w:t>
      </w:r>
      <w:r>
        <w:rPr>
          <w:bCs/>
          <w:lang w:val="es-MX"/>
        </w:rPr>
        <w:t>O</w:t>
      </w:r>
      <w:r w:rsidRPr="00880154">
        <w:rPr>
          <w:bCs/>
          <w:lang w:val="es-MX"/>
        </w:rPr>
        <w:t>ficina a través de la aplicación 5</w:t>
      </w:r>
      <w:r>
        <w:rPr>
          <w:bCs/>
          <w:lang w:val="es-MX"/>
        </w:rPr>
        <w:t>-Star</w:t>
      </w:r>
      <w:r w:rsidRPr="00880154">
        <w:rPr>
          <w:bCs/>
          <w:lang w:val="es-MX"/>
        </w:rPr>
        <w:t>.</w:t>
      </w:r>
      <w:r>
        <w:rPr>
          <w:bCs/>
          <w:lang w:val="es-MX"/>
        </w:rPr>
        <w:t xml:space="preserve">  </w:t>
      </w:r>
      <w:r w:rsidRPr="00880154">
        <w:rPr>
          <w:bCs/>
          <w:lang w:val="es-MX"/>
        </w:rPr>
        <w:t xml:space="preserve">No podemos exagerar la importancia de que los estudiantes asistan a una </w:t>
      </w:r>
      <w:r>
        <w:rPr>
          <w:bCs/>
          <w:lang w:val="es-MX"/>
        </w:rPr>
        <w:t>H</w:t>
      </w:r>
      <w:r w:rsidRPr="00880154">
        <w:rPr>
          <w:bCs/>
          <w:lang w:val="es-MX"/>
        </w:rPr>
        <w:t xml:space="preserve">ora de </w:t>
      </w:r>
      <w:r>
        <w:rPr>
          <w:bCs/>
          <w:lang w:val="es-MX"/>
        </w:rPr>
        <w:t>O</w:t>
      </w:r>
      <w:r w:rsidRPr="00880154">
        <w:rPr>
          <w:bCs/>
          <w:lang w:val="es-MX"/>
        </w:rPr>
        <w:t xml:space="preserve">ficina asignada.  La escuela se comunicará con los padres/cuidadores cuando los estudiantes no asistan a una </w:t>
      </w:r>
      <w:r>
        <w:rPr>
          <w:bCs/>
          <w:lang w:val="es-MX"/>
        </w:rPr>
        <w:t>H</w:t>
      </w:r>
      <w:r w:rsidRPr="00880154">
        <w:rPr>
          <w:bCs/>
          <w:lang w:val="es-MX"/>
        </w:rPr>
        <w:t xml:space="preserve">ora de </w:t>
      </w:r>
      <w:r>
        <w:rPr>
          <w:bCs/>
          <w:lang w:val="es-MX"/>
        </w:rPr>
        <w:t>O</w:t>
      </w:r>
      <w:r w:rsidRPr="00880154">
        <w:rPr>
          <w:bCs/>
          <w:lang w:val="es-MX"/>
        </w:rPr>
        <w:t>ficina asignada.</w:t>
      </w:r>
    </w:p>
    <w:p w14:paraId="64404866" w14:textId="77777777" w:rsidR="00880154" w:rsidRPr="00880154" w:rsidRDefault="00880154" w:rsidP="00880154">
      <w:pPr>
        <w:rPr>
          <w:bCs/>
          <w:lang w:val="es-MX"/>
        </w:rPr>
      </w:pPr>
    </w:p>
    <w:p w14:paraId="11265A08" w14:textId="77777777" w:rsidR="00880154" w:rsidRPr="00880154" w:rsidRDefault="00880154" w:rsidP="00B44D76">
      <w:pPr>
        <w:rPr>
          <w:b/>
          <w:u w:val="single"/>
          <w:lang w:val="es-MX"/>
        </w:rPr>
      </w:pPr>
      <w:r w:rsidRPr="00880154">
        <w:rPr>
          <w:b/>
          <w:u w:val="single"/>
          <w:lang w:val="es-MX"/>
        </w:rPr>
        <w:t>ESTUDIANTES 5</w:t>
      </w:r>
      <w:r>
        <w:rPr>
          <w:b/>
          <w:u w:val="single"/>
          <w:lang w:val="es-MX"/>
        </w:rPr>
        <w:t>-STAR</w:t>
      </w:r>
      <w:r w:rsidRPr="00880154">
        <w:rPr>
          <w:b/>
          <w:u w:val="single"/>
          <w:lang w:val="es-MX"/>
        </w:rPr>
        <w:t>:</w:t>
      </w:r>
    </w:p>
    <w:p w14:paraId="0758AABE" w14:textId="77777777" w:rsidR="00880154" w:rsidRPr="00880154" w:rsidRDefault="00880154" w:rsidP="00B44D76">
      <w:pPr>
        <w:rPr>
          <w:bCs/>
          <w:lang w:val="es-MX"/>
        </w:rPr>
      </w:pPr>
      <w:proofErr w:type="spellStart"/>
      <w:r w:rsidRPr="00880154">
        <w:rPr>
          <w:bCs/>
          <w:lang w:val="es-MX"/>
        </w:rPr>
        <w:t>Thousand</w:t>
      </w:r>
      <w:proofErr w:type="spellEnd"/>
      <w:r w:rsidRPr="00880154">
        <w:rPr>
          <w:bCs/>
          <w:lang w:val="es-MX"/>
        </w:rPr>
        <w:t xml:space="preserve"> </w:t>
      </w:r>
      <w:proofErr w:type="spellStart"/>
      <w:r w:rsidRPr="00880154">
        <w:rPr>
          <w:bCs/>
          <w:lang w:val="es-MX"/>
        </w:rPr>
        <w:t>Oaks</w:t>
      </w:r>
      <w:proofErr w:type="spellEnd"/>
      <w:r w:rsidRPr="00880154">
        <w:rPr>
          <w:bCs/>
          <w:lang w:val="es-MX"/>
        </w:rPr>
        <w:t xml:space="preserve"> High </w:t>
      </w:r>
      <w:proofErr w:type="spellStart"/>
      <w:r w:rsidRPr="00880154">
        <w:rPr>
          <w:bCs/>
          <w:lang w:val="es-MX"/>
        </w:rPr>
        <w:t>School</w:t>
      </w:r>
      <w:proofErr w:type="spellEnd"/>
      <w:r w:rsidRPr="00880154">
        <w:rPr>
          <w:bCs/>
          <w:lang w:val="es-MX"/>
        </w:rPr>
        <w:t xml:space="preserve"> usa la aplicación de 5</w:t>
      </w:r>
      <w:r>
        <w:rPr>
          <w:bCs/>
          <w:lang w:val="es-MX"/>
        </w:rPr>
        <w:t>-Star</w:t>
      </w:r>
      <w:r w:rsidRPr="00880154">
        <w:rPr>
          <w:bCs/>
          <w:lang w:val="es-MX"/>
        </w:rPr>
        <w:t xml:space="preserve"> (5starstudents.com) por una variedad de razones.  Como se acaba de mencionar, los estudiantes recibirán notificaciones de 5</w:t>
      </w:r>
      <w:r>
        <w:rPr>
          <w:bCs/>
          <w:lang w:val="es-MX"/>
        </w:rPr>
        <w:t>-Star</w:t>
      </w:r>
      <w:r w:rsidRPr="00880154">
        <w:rPr>
          <w:bCs/>
          <w:lang w:val="es-MX"/>
        </w:rPr>
        <w:t xml:space="preserve"> si han sido asignados o desean inscribirse en una </w:t>
      </w:r>
      <w:r>
        <w:rPr>
          <w:bCs/>
          <w:lang w:val="es-MX"/>
        </w:rPr>
        <w:t>H</w:t>
      </w:r>
      <w:r w:rsidRPr="00880154">
        <w:rPr>
          <w:bCs/>
          <w:lang w:val="es-MX"/>
        </w:rPr>
        <w:t xml:space="preserve">ora de </w:t>
      </w:r>
      <w:r>
        <w:rPr>
          <w:bCs/>
          <w:lang w:val="es-MX"/>
        </w:rPr>
        <w:t>O</w:t>
      </w:r>
      <w:r w:rsidRPr="00880154">
        <w:rPr>
          <w:bCs/>
          <w:lang w:val="es-MX"/>
        </w:rPr>
        <w:t xml:space="preserve">ficina.  También utilizamos la aplicación como nuestro sistema </w:t>
      </w:r>
      <w:r>
        <w:rPr>
          <w:bCs/>
          <w:lang w:val="es-MX"/>
        </w:rPr>
        <w:t>de pases de pasillo</w:t>
      </w:r>
      <w:r w:rsidRPr="00880154">
        <w:rPr>
          <w:bCs/>
          <w:lang w:val="es-MX"/>
        </w:rPr>
        <w:t xml:space="preserve">.  Además, nuestro gobierno estudiantil utiliza el sistema para una variedad de actividades escolares, como semanas </w:t>
      </w:r>
      <w:r>
        <w:rPr>
          <w:bCs/>
          <w:lang w:val="es-MX"/>
        </w:rPr>
        <w:t>de espíritu escolar</w:t>
      </w:r>
      <w:r w:rsidRPr="00880154">
        <w:rPr>
          <w:bCs/>
          <w:lang w:val="es-MX"/>
        </w:rPr>
        <w:t>, elecciones, comunicación de eventos, etc.  Los estudiantes pueden acceder a su cuenta de 5</w:t>
      </w:r>
      <w:r>
        <w:rPr>
          <w:bCs/>
          <w:lang w:val="es-MX"/>
        </w:rPr>
        <w:t>-Star</w:t>
      </w:r>
      <w:r w:rsidRPr="00880154">
        <w:rPr>
          <w:bCs/>
          <w:lang w:val="es-MX"/>
        </w:rPr>
        <w:t xml:space="preserve"> a través de su teléfono celular, Chromebook o computadora portátil.</w:t>
      </w:r>
    </w:p>
    <w:p w14:paraId="6F9AF996" w14:textId="77777777" w:rsidR="00880154" w:rsidRPr="00880154" w:rsidRDefault="00880154" w:rsidP="00880154">
      <w:pPr>
        <w:rPr>
          <w:b/>
          <w:u w:val="single"/>
          <w:lang w:val="es-MX"/>
        </w:rPr>
      </w:pPr>
    </w:p>
    <w:p w14:paraId="2765E309" w14:textId="77777777" w:rsidR="00880154" w:rsidRPr="00880154" w:rsidRDefault="00880154" w:rsidP="00B44D76">
      <w:pPr>
        <w:rPr>
          <w:b/>
          <w:u w:val="single"/>
          <w:lang w:val="es-MX"/>
        </w:rPr>
      </w:pPr>
      <w:r w:rsidRPr="00880154">
        <w:rPr>
          <w:b/>
          <w:u w:val="single"/>
          <w:lang w:val="es-MX"/>
        </w:rPr>
        <w:t>HOJA VERDE:</w:t>
      </w:r>
    </w:p>
    <w:p w14:paraId="0AC38758" w14:textId="77777777" w:rsidR="00880154" w:rsidRPr="00880154" w:rsidRDefault="00880154" w:rsidP="00B44D76">
      <w:pPr>
        <w:rPr>
          <w:lang w:val="es-MX"/>
        </w:rPr>
      </w:pPr>
      <w:r w:rsidRPr="00880154">
        <w:rPr>
          <w:b/>
          <w:lang w:val="es-MX"/>
        </w:rPr>
        <w:t xml:space="preserve">Es fundamental que las familias adquieran el hábito de leer el boletín de la escuela, la Hoja Verde, cada semana.  </w:t>
      </w:r>
      <w:r w:rsidRPr="00880154">
        <w:rPr>
          <w:lang w:val="es-MX"/>
        </w:rPr>
        <w:t xml:space="preserve">Si eres nuevo en la escuela, la Hoja Verde es el boletín semanal de la escuela "todo lo que necesitas saber sobre TOHS".  Lo envío a toda la comunidad de TOHS todos los domingos a las 10 am durante el año escolar.  Se envía automáticamente a todos los estudiantes y a sus padres/cuidadores, no es necesario registrarse ni suscribirse.  </w:t>
      </w:r>
    </w:p>
    <w:p w14:paraId="0A2C01DB" w14:textId="77777777" w:rsidR="00880154" w:rsidRPr="00880154" w:rsidRDefault="00880154" w:rsidP="00B44D76">
      <w:pPr>
        <w:rPr>
          <w:lang w:val="es-MX"/>
        </w:rPr>
      </w:pPr>
    </w:p>
    <w:p w14:paraId="554FDB97" w14:textId="77777777" w:rsidR="00880154" w:rsidRPr="00880154" w:rsidRDefault="00880154" w:rsidP="00B44D76">
      <w:pPr>
        <w:rPr>
          <w:b/>
          <w:lang w:val="es-MX"/>
        </w:rPr>
      </w:pPr>
      <w:r w:rsidRPr="00880154">
        <w:rPr>
          <w:b/>
          <w:u w:val="single"/>
          <w:lang w:val="es-MX"/>
        </w:rPr>
        <w:t xml:space="preserve">MATRÍCULA DE ESTUDIANTES QUE REGRESAN: </w:t>
      </w:r>
    </w:p>
    <w:p w14:paraId="73A81010" w14:textId="77777777" w:rsidR="00880154" w:rsidRPr="00880154" w:rsidRDefault="00880154" w:rsidP="00B44D76">
      <w:pPr>
        <w:rPr>
          <w:lang w:val="es-MX"/>
        </w:rPr>
      </w:pPr>
      <w:r w:rsidRPr="00880154">
        <w:rPr>
          <w:lang w:val="es-MX"/>
        </w:rPr>
        <w:t>CVUSD enviará un correo electrónico a todas las familias en julio con instrucciones sobre cómo inscribir en línea a su estudiante que regresa para el año escolar 25-26.  Por favor, aseg</w:t>
      </w:r>
      <w:r>
        <w:rPr>
          <w:lang w:val="es-MX"/>
        </w:rPr>
        <w:t>úrese</w:t>
      </w:r>
      <w:r w:rsidRPr="00880154">
        <w:rPr>
          <w:lang w:val="es-MX"/>
        </w:rPr>
        <w:t xml:space="preserve"> de completar todo</w:t>
      </w:r>
      <w:r>
        <w:rPr>
          <w:lang w:val="es-MX"/>
        </w:rPr>
        <w:t>s los documentos</w:t>
      </w:r>
      <w:r w:rsidRPr="00880154">
        <w:rPr>
          <w:lang w:val="es-MX"/>
        </w:rPr>
        <w:t>: hay muchos, ¡así que empiec</w:t>
      </w:r>
      <w:r>
        <w:rPr>
          <w:lang w:val="es-MX"/>
        </w:rPr>
        <w:t>e</w:t>
      </w:r>
      <w:r w:rsidRPr="00880154">
        <w:rPr>
          <w:lang w:val="es-MX"/>
        </w:rPr>
        <w:t xml:space="preserve"> temprano!  Si no es posible registrar en línea a su estudiante, las copias impresas y las computadoras estarán disponibles en la oficina principal cuando volvamos a abrir la oficina a principios de agosto.  Padres/</w:t>
      </w:r>
      <w:r>
        <w:rPr>
          <w:lang w:val="es-MX"/>
        </w:rPr>
        <w:t>C</w:t>
      </w:r>
      <w:r w:rsidRPr="00880154">
        <w:rPr>
          <w:lang w:val="es-MX"/>
        </w:rPr>
        <w:t xml:space="preserve">uidadores, al completar su registro anual, </w:t>
      </w:r>
      <w:r w:rsidRPr="00880154">
        <w:rPr>
          <w:u w:val="single"/>
          <w:lang w:val="es-MX"/>
        </w:rPr>
        <w:t>asegúrese de que toda la información de contacto sea correcta (números de teléfono, direcciones de correo electrónico, direcciones postales, etc.)</w:t>
      </w:r>
      <w:r w:rsidRPr="00880154">
        <w:rPr>
          <w:lang w:val="es-MX"/>
        </w:rPr>
        <w:t>.  Si no lo hace, la oficina y los maestros de su estudiante no tendrán forma de comunicarse con usted.</w:t>
      </w:r>
    </w:p>
    <w:p w14:paraId="117D1859" w14:textId="77777777" w:rsidR="00880154" w:rsidRPr="00880154" w:rsidRDefault="00880154" w:rsidP="00880154">
      <w:pPr>
        <w:rPr>
          <w:b/>
          <w:lang w:val="es-MX"/>
        </w:rPr>
      </w:pPr>
    </w:p>
    <w:p w14:paraId="071BBC6B" w14:textId="77777777" w:rsidR="00880154" w:rsidRPr="00880154" w:rsidRDefault="00880154" w:rsidP="00B44D76">
      <w:pPr>
        <w:rPr>
          <w:b/>
          <w:lang w:val="es-MX"/>
        </w:rPr>
      </w:pPr>
      <w:r w:rsidRPr="00880154">
        <w:rPr>
          <w:b/>
          <w:lang w:val="es-MX"/>
        </w:rPr>
        <w:t xml:space="preserve">PARA RECIBIR </w:t>
      </w:r>
      <w:r>
        <w:rPr>
          <w:b/>
          <w:lang w:val="es-MX"/>
        </w:rPr>
        <w:t>SU HORARIO</w:t>
      </w:r>
      <w:r w:rsidRPr="00880154">
        <w:rPr>
          <w:b/>
          <w:lang w:val="es-MX"/>
        </w:rPr>
        <w:t xml:space="preserve"> DE CLASE durante nuestro día de registro de 12º grado, todos los estudiantes de último año, independientemente de su edad, deben entregar su contrato de último año con la firma de los padres.</w:t>
      </w:r>
    </w:p>
    <w:p w14:paraId="4E17FD2F" w14:textId="77777777" w:rsidR="00880154" w:rsidRPr="00880154" w:rsidRDefault="00880154" w:rsidP="00880154">
      <w:pPr>
        <w:rPr>
          <w:b/>
          <w:u w:val="single"/>
          <w:lang w:val="es-MX"/>
        </w:rPr>
      </w:pPr>
    </w:p>
    <w:p w14:paraId="0958C347" w14:textId="77777777" w:rsidR="00880154" w:rsidRPr="00880154" w:rsidRDefault="00880154" w:rsidP="00B44D76">
      <w:pPr>
        <w:rPr>
          <w:lang w:val="es-MX"/>
        </w:rPr>
      </w:pPr>
      <w:r w:rsidRPr="00880154">
        <w:rPr>
          <w:b/>
          <w:u w:val="single"/>
          <w:lang w:val="es-MX"/>
        </w:rPr>
        <w:t>REGISTRO DE LANCER:</w:t>
      </w:r>
    </w:p>
    <w:p w14:paraId="2D482E0C" w14:textId="77777777" w:rsidR="00880154" w:rsidRPr="00880154" w:rsidRDefault="00880154" w:rsidP="00B44D76">
      <w:pPr>
        <w:rPr>
          <w:u w:val="single"/>
          <w:lang w:val="es-MX"/>
        </w:rPr>
      </w:pPr>
      <w:r w:rsidRPr="00880154">
        <w:rPr>
          <w:lang w:val="es-MX"/>
        </w:rPr>
        <w:t>El registro para todos los estudiantes comienza en el Salón de Usos Múltiples (MPR). En ese momento, los estudiantes podrán obtener su</w:t>
      </w:r>
      <w:r>
        <w:rPr>
          <w:lang w:val="es-MX"/>
        </w:rPr>
        <w:t xml:space="preserve"> clase de horario</w:t>
      </w:r>
      <w:r w:rsidRPr="00880154">
        <w:rPr>
          <w:lang w:val="es-MX"/>
        </w:rPr>
        <w:t xml:space="preserve"> preliminar y tomarse fotos y tarjetas de identificación. Los estudiantes también podrán </w:t>
      </w:r>
      <w:r>
        <w:rPr>
          <w:lang w:val="es-MX"/>
        </w:rPr>
        <w:t>obtener</w:t>
      </w:r>
      <w:r w:rsidRPr="00880154">
        <w:rPr>
          <w:lang w:val="es-MX"/>
        </w:rPr>
        <w:t xml:space="preserve"> sus libros </w:t>
      </w:r>
      <w:r>
        <w:rPr>
          <w:lang w:val="es-MX"/>
        </w:rPr>
        <w:t>escolares</w:t>
      </w:r>
      <w:r w:rsidRPr="00880154">
        <w:rPr>
          <w:lang w:val="es-MX"/>
        </w:rPr>
        <w:t xml:space="preserve"> en la biblioteca.  </w:t>
      </w:r>
      <w:r w:rsidRPr="00880154">
        <w:rPr>
          <w:u w:val="single"/>
          <w:lang w:val="es-MX"/>
        </w:rPr>
        <w:t>Cada grado se ha dividido alfabéticamente para los días de registro.</w:t>
      </w:r>
      <w:r w:rsidRPr="000F3472">
        <w:rPr>
          <w:lang w:val="es-MX"/>
        </w:rPr>
        <w:t xml:space="preserve">  </w:t>
      </w:r>
      <w:r w:rsidRPr="00880154">
        <w:rPr>
          <w:u w:val="single"/>
          <w:lang w:val="es-MX"/>
        </w:rPr>
        <w:t xml:space="preserve">Por favor, asegúrese de que su estudiante llegue a la escuela durante el </w:t>
      </w:r>
      <w:r>
        <w:rPr>
          <w:u w:val="single"/>
          <w:lang w:val="es-MX"/>
        </w:rPr>
        <w:t>tiempo</w:t>
      </w:r>
      <w:r w:rsidRPr="00880154">
        <w:rPr>
          <w:u w:val="single"/>
          <w:lang w:val="es-MX"/>
        </w:rPr>
        <w:t xml:space="preserve"> asignado.</w:t>
      </w:r>
    </w:p>
    <w:p w14:paraId="451B3F20" w14:textId="77777777" w:rsidR="00880154" w:rsidRPr="00880154" w:rsidRDefault="00880154" w:rsidP="00B44D76">
      <w:pPr>
        <w:rPr>
          <w:lang w:val="es-MX"/>
        </w:rPr>
      </w:pPr>
    </w:p>
    <w:p w14:paraId="41519461" w14:textId="77777777" w:rsidR="00880154" w:rsidRPr="00880154" w:rsidRDefault="00880154" w:rsidP="00B44D76">
      <w:pPr>
        <w:rPr>
          <w:lang w:val="es-MX"/>
        </w:rPr>
      </w:pPr>
      <w:r w:rsidRPr="00880154">
        <w:rPr>
          <w:b/>
          <w:lang w:val="es-MX"/>
        </w:rPr>
        <w:t>**Nota**</w:t>
      </w:r>
      <w:r w:rsidRPr="00880154">
        <w:rPr>
          <w:lang w:val="es-MX"/>
        </w:rPr>
        <w:t xml:space="preserve"> Si los estudiantes deben multas, no pueden recoger </w:t>
      </w:r>
      <w:r>
        <w:rPr>
          <w:lang w:val="es-MX"/>
        </w:rPr>
        <w:t>sus</w:t>
      </w:r>
      <w:r w:rsidRPr="00880154">
        <w:rPr>
          <w:lang w:val="es-MX"/>
        </w:rPr>
        <w:t xml:space="preserve"> libros </w:t>
      </w:r>
      <w:r>
        <w:rPr>
          <w:lang w:val="es-MX"/>
        </w:rPr>
        <w:t>escolares</w:t>
      </w:r>
      <w:r w:rsidRPr="00880154">
        <w:rPr>
          <w:lang w:val="es-MX"/>
        </w:rPr>
        <w:t xml:space="preserve"> hasta que las multas se paguen en su totalidad. La biblioteca estará abierta de 8:00 am a 12:00 pm y de 1:30 pm a 3:00 pm.</w:t>
      </w:r>
    </w:p>
    <w:p w14:paraId="71B61A56" w14:textId="77777777" w:rsidR="003D3ACF" w:rsidRPr="001E5504" w:rsidRDefault="00880154" w:rsidP="00880154">
      <w:pPr>
        <w:rPr>
          <w:rFonts w:eastAsia="Calibri"/>
        </w:rPr>
      </w:pPr>
      <w:r w:rsidRPr="00880154">
        <w:rPr>
          <w:lang w:val="es-MX"/>
        </w:rPr>
        <w:br w:type="page"/>
      </w:r>
      <w:bookmarkStart w:id="2" w:name="_Hlk199674738"/>
      <w:r w:rsidR="003D3ACF" w:rsidRPr="001E5504">
        <w:rPr>
          <w:rFonts w:eastAsia="Calibri"/>
          <w:b/>
          <w:u w:val="single"/>
        </w:rPr>
        <w:lastRenderedPageBreak/>
        <w:t>Seniors</w:t>
      </w:r>
      <w:r w:rsidR="003D3ACF" w:rsidRPr="001E5504">
        <w:rPr>
          <w:rFonts w:eastAsia="Calibri"/>
          <w:b/>
        </w:rPr>
        <w:tab/>
      </w:r>
      <w:r w:rsidR="003D3ACF" w:rsidRPr="001E5504">
        <w:rPr>
          <w:rFonts w:eastAsia="Calibri"/>
          <w:b/>
        </w:rPr>
        <w:tab/>
      </w:r>
      <w:r w:rsidR="003D3ACF" w:rsidRPr="001E5504">
        <w:rPr>
          <w:rFonts w:eastAsia="Calibri"/>
          <w:b/>
          <w:u w:val="single"/>
        </w:rPr>
        <w:t>Monday, August 1</w:t>
      </w:r>
      <w:r w:rsidR="00D25CCB" w:rsidRPr="001E5504">
        <w:rPr>
          <w:rFonts w:eastAsia="Calibri"/>
          <w:b/>
          <w:u w:val="single"/>
        </w:rPr>
        <w:t>1</w:t>
      </w:r>
      <w:r w:rsidR="003D3ACF" w:rsidRPr="001E5504">
        <w:rPr>
          <w:rFonts w:eastAsia="Calibri"/>
          <w:b/>
        </w:rPr>
        <w:tab/>
      </w:r>
      <w:r w:rsidR="003D3ACF" w:rsidRPr="001E5504">
        <w:rPr>
          <w:rFonts w:eastAsia="Calibri"/>
          <w:b/>
        </w:rPr>
        <w:tab/>
      </w:r>
      <w:r w:rsidR="003D3ACF" w:rsidRPr="001E5504">
        <w:rPr>
          <w:rFonts w:eastAsia="Calibri"/>
          <w:b/>
        </w:rPr>
        <w:tab/>
      </w:r>
      <w:r w:rsidR="003D3ACF" w:rsidRPr="001E5504">
        <w:rPr>
          <w:rFonts w:eastAsia="Calibri"/>
          <w:b/>
        </w:rPr>
        <w:tab/>
      </w:r>
      <w:r w:rsidR="003D3ACF" w:rsidRPr="001E5504">
        <w:rPr>
          <w:rFonts w:eastAsia="Calibri"/>
          <w:b/>
        </w:rPr>
        <w:tab/>
      </w:r>
    </w:p>
    <w:p w14:paraId="721D51EC" w14:textId="77777777" w:rsidR="003D3ACF" w:rsidRPr="001E5504" w:rsidRDefault="003D3ACF" w:rsidP="003D3ACF">
      <w:pPr>
        <w:numPr>
          <w:ilvl w:val="0"/>
          <w:numId w:val="31"/>
        </w:numPr>
        <w:tabs>
          <w:tab w:val="left" w:pos="1350"/>
        </w:tabs>
        <w:spacing w:after="200"/>
        <w:contextualSpacing/>
      </w:pPr>
      <w:r w:rsidRPr="001E5504">
        <w:t>La</w:t>
      </w:r>
      <w:r w:rsidRPr="001E5504">
        <w:rPr>
          <w:i/>
        </w:rPr>
        <w:t>s</w:t>
      </w:r>
      <w:r w:rsidRPr="001E5504">
        <w:t>t name A-F</w:t>
      </w:r>
      <w:r w:rsidRPr="001E5504">
        <w:tab/>
        <w:t>8:30 am-9:30 am</w:t>
      </w:r>
    </w:p>
    <w:p w14:paraId="69DCAE29" w14:textId="77777777" w:rsidR="003D3ACF" w:rsidRPr="001E5504" w:rsidRDefault="003D3ACF" w:rsidP="003D3ACF">
      <w:pPr>
        <w:numPr>
          <w:ilvl w:val="0"/>
          <w:numId w:val="6"/>
        </w:numPr>
        <w:spacing w:after="200"/>
        <w:ind w:left="1350"/>
        <w:contextualSpacing/>
      </w:pPr>
      <w:r w:rsidRPr="001E5504">
        <w:t>Last name G-O</w:t>
      </w:r>
      <w:r w:rsidRPr="001E5504">
        <w:tab/>
        <w:t>9:30 am-10:30 am</w:t>
      </w:r>
    </w:p>
    <w:p w14:paraId="52125C98" w14:textId="77777777" w:rsidR="003D3ACF" w:rsidRPr="001E5504" w:rsidRDefault="00000000" w:rsidP="003D3ACF">
      <w:pPr>
        <w:numPr>
          <w:ilvl w:val="0"/>
          <w:numId w:val="6"/>
        </w:numPr>
        <w:spacing w:after="200"/>
        <w:ind w:left="1350"/>
        <w:contextualSpacing/>
      </w:pPr>
      <w:r>
        <w:rPr>
          <w:noProof/>
        </w:rPr>
        <w:pict w14:anchorId="0F6BD937">
          <v:shapetype id="_x0000_t202" coordsize="21600,21600" o:spt="202" path="m,l,21600r21600,l21600,xe">
            <v:stroke joinstyle="miter"/>
            <v:path gradientshapeok="t" o:connecttype="rect"/>
          </v:shapetype>
          <v:shape id="Text Box 2" o:spid="_x0000_s2055" type="#_x0000_t202" style="position:absolute;left:0;text-align:left;margin-left:311.25pt;margin-top:9.15pt;width:204.75pt;height:47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4459CD5A" w14:textId="77777777" w:rsidR="003D3ACF" w:rsidRPr="00C618D1" w:rsidRDefault="003D3ACF" w:rsidP="003D3ACF">
                  <w:pPr>
                    <w:rPr>
                      <w:sz w:val="22"/>
                      <w:szCs w:val="22"/>
                    </w:rPr>
                  </w:pPr>
                  <w:r>
                    <w:rPr>
                      <w:b/>
                      <w:sz w:val="22"/>
                      <w:szCs w:val="22"/>
                    </w:rPr>
                    <w:t>Counselors will be available to meet during each student’s assigned check-in time.</w:t>
                  </w:r>
                  <w:r w:rsidRPr="00C618D1">
                    <w:rPr>
                      <w:sz w:val="22"/>
                      <w:szCs w:val="22"/>
                    </w:rPr>
                    <w:t xml:space="preserve"> </w:t>
                  </w:r>
                </w:p>
              </w:txbxContent>
            </v:textbox>
          </v:shape>
        </w:pict>
      </w:r>
      <w:r w:rsidR="003D3ACF" w:rsidRPr="001E5504">
        <w:t>Last name P-Z</w:t>
      </w:r>
      <w:r w:rsidR="003D3ACF" w:rsidRPr="001E5504">
        <w:tab/>
        <w:t>10:30 am-11:30 am</w:t>
      </w:r>
    </w:p>
    <w:p w14:paraId="25771D2B" w14:textId="77777777" w:rsidR="003D3ACF" w:rsidRPr="001E5504" w:rsidRDefault="003D3ACF" w:rsidP="0057696F">
      <w:pPr>
        <w:spacing w:after="200"/>
        <w:ind w:left="1350"/>
        <w:contextualSpacing/>
      </w:pPr>
    </w:p>
    <w:p w14:paraId="65A6CE50" w14:textId="77777777" w:rsidR="003D3ACF" w:rsidRPr="001E5504" w:rsidRDefault="003D3ACF" w:rsidP="003D3ACF">
      <w:pPr>
        <w:spacing w:after="200"/>
        <w:contextualSpacing/>
        <w:rPr>
          <w:rFonts w:eastAsia="Calibri"/>
          <w:b/>
        </w:rPr>
      </w:pPr>
      <w:r w:rsidRPr="001E5504">
        <w:rPr>
          <w:rFonts w:eastAsia="Calibri"/>
          <w:b/>
          <w:u w:val="single"/>
        </w:rPr>
        <w:t>Juniors</w:t>
      </w:r>
      <w:r w:rsidRPr="001E5504">
        <w:rPr>
          <w:rFonts w:eastAsia="Calibri"/>
        </w:rPr>
        <w:tab/>
      </w:r>
      <w:r w:rsidRPr="001E5504">
        <w:rPr>
          <w:rFonts w:eastAsia="Calibri"/>
        </w:rPr>
        <w:tab/>
      </w:r>
      <w:r w:rsidRPr="001E5504">
        <w:rPr>
          <w:rFonts w:eastAsia="Calibri"/>
          <w:b/>
          <w:u w:val="single"/>
        </w:rPr>
        <w:t>Tuesday, August 1</w:t>
      </w:r>
      <w:r w:rsidR="00D25CCB" w:rsidRPr="001E5504">
        <w:rPr>
          <w:rFonts w:eastAsia="Calibri"/>
          <w:b/>
          <w:u w:val="single"/>
        </w:rPr>
        <w:t>2</w:t>
      </w:r>
    </w:p>
    <w:p w14:paraId="4B45CF25" w14:textId="77777777" w:rsidR="003D3ACF" w:rsidRPr="001E5504" w:rsidRDefault="003D3ACF" w:rsidP="003D3ACF">
      <w:pPr>
        <w:numPr>
          <w:ilvl w:val="0"/>
          <w:numId w:val="6"/>
        </w:numPr>
        <w:tabs>
          <w:tab w:val="left" w:pos="1350"/>
        </w:tabs>
        <w:spacing w:after="200"/>
        <w:ind w:left="1350"/>
        <w:contextualSpacing/>
      </w:pPr>
      <w:r w:rsidRPr="001E5504">
        <w:t>La</w:t>
      </w:r>
      <w:r w:rsidRPr="001E5504">
        <w:rPr>
          <w:i/>
        </w:rPr>
        <w:t>s</w:t>
      </w:r>
      <w:r w:rsidRPr="001E5504">
        <w:t>t name A-F</w:t>
      </w:r>
      <w:r w:rsidRPr="001E5504">
        <w:tab/>
        <w:t>8:30 am-9:30 am</w:t>
      </w:r>
    </w:p>
    <w:p w14:paraId="5028907D" w14:textId="77777777" w:rsidR="003D3ACF" w:rsidRPr="001E5504" w:rsidRDefault="003D3ACF" w:rsidP="003D3ACF">
      <w:pPr>
        <w:numPr>
          <w:ilvl w:val="0"/>
          <w:numId w:val="6"/>
        </w:numPr>
        <w:spacing w:after="200"/>
        <w:ind w:left="1350"/>
        <w:contextualSpacing/>
      </w:pPr>
      <w:r w:rsidRPr="001E5504">
        <w:t>Last name G-O</w:t>
      </w:r>
      <w:r w:rsidRPr="001E5504">
        <w:tab/>
        <w:t>9:30 am-10:30 am</w:t>
      </w:r>
    </w:p>
    <w:p w14:paraId="3F3BE147" w14:textId="77777777" w:rsidR="003D3ACF" w:rsidRPr="001E5504" w:rsidRDefault="003D3ACF" w:rsidP="003D3ACF">
      <w:pPr>
        <w:numPr>
          <w:ilvl w:val="0"/>
          <w:numId w:val="6"/>
        </w:numPr>
        <w:spacing w:after="200"/>
        <w:ind w:left="1350"/>
        <w:contextualSpacing/>
      </w:pPr>
      <w:r w:rsidRPr="001E5504">
        <w:t>Last name P-Z</w:t>
      </w:r>
      <w:r w:rsidRPr="001E5504">
        <w:tab/>
        <w:t>10:30 am-11:30 am</w:t>
      </w:r>
    </w:p>
    <w:p w14:paraId="773E40C6" w14:textId="77777777" w:rsidR="003D3ACF" w:rsidRPr="001E5504" w:rsidRDefault="003D3ACF" w:rsidP="003D3ACF">
      <w:pPr>
        <w:spacing w:after="200"/>
        <w:ind w:left="1350"/>
        <w:contextualSpacing/>
      </w:pPr>
    </w:p>
    <w:p w14:paraId="2A47DFEC" w14:textId="77777777" w:rsidR="003D3ACF" w:rsidRPr="001E5504" w:rsidRDefault="003D3ACF" w:rsidP="003D3ACF">
      <w:pPr>
        <w:spacing w:after="200"/>
        <w:contextualSpacing/>
        <w:rPr>
          <w:rFonts w:eastAsia="Calibri"/>
          <w:b/>
        </w:rPr>
      </w:pPr>
      <w:r w:rsidRPr="001E5504">
        <w:rPr>
          <w:rFonts w:eastAsia="Calibri"/>
          <w:b/>
          <w:u w:val="single"/>
        </w:rPr>
        <w:t>Sophomores</w:t>
      </w:r>
      <w:r w:rsidRPr="001E5504">
        <w:rPr>
          <w:rFonts w:eastAsia="Calibri"/>
          <w:b/>
        </w:rPr>
        <w:tab/>
      </w:r>
      <w:r w:rsidRPr="001E5504">
        <w:rPr>
          <w:rFonts w:eastAsia="Calibri"/>
          <w:b/>
          <w:u w:val="single"/>
        </w:rPr>
        <w:t>Wednesday, August 1</w:t>
      </w:r>
      <w:r w:rsidR="00D25CCB" w:rsidRPr="001E5504">
        <w:rPr>
          <w:rFonts w:eastAsia="Calibri"/>
          <w:b/>
          <w:u w:val="single"/>
        </w:rPr>
        <w:t>3</w:t>
      </w:r>
    </w:p>
    <w:p w14:paraId="22661B1B" w14:textId="77777777" w:rsidR="003D3ACF" w:rsidRPr="001E5504" w:rsidRDefault="003D3ACF" w:rsidP="003D3ACF">
      <w:pPr>
        <w:numPr>
          <w:ilvl w:val="0"/>
          <w:numId w:val="6"/>
        </w:numPr>
        <w:tabs>
          <w:tab w:val="left" w:pos="1350"/>
        </w:tabs>
        <w:spacing w:after="200"/>
        <w:ind w:left="1350"/>
        <w:contextualSpacing/>
      </w:pPr>
      <w:r w:rsidRPr="001E5504">
        <w:t>La</w:t>
      </w:r>
      <w:r w:rsidRPr="001E5504">
        <w:rPr>
          <w:i/>
        </w:rPr>
        <w:t>s</w:t>
      </w:r>
      <w:r w:rsidRPr="001E5504">
        <w:t>t name A-F</w:t>
      </w:r>
      <w:r w:rsidRPr="001E5504">
        <w:tab/>
        <w:t>8:30 am-9:30 am</w:t>
      </w:r>
    </w:p>
    <w:p w14:paraId="422AA164" w14:textId="77777777" w:rsidR="003D3ACF" w:rsidRPr="001E5504" w:rsidRDefault="003D3ACF" w:rsidP="003D3ACF">
      <w:pPr>
        <w:numPr>
          <w:ilvl w:val="0"/>
          <w:numId w:val="6"/>
        </w:numPr>
        <w:spacing w:after="200"/>
        <w:ind w:left="1350"/>
        <w:contextualSpacing/>
      </w:pPr>
      <w:r w:rsidRPr="001E5504">
        <w:t>Last name G-O</w:t>
      </w:r>
      <w:r w:rsidRPr="001E5504">
        <w:tab/>
        <w:t>9:30 am-10:30 am</w:t>
      </w:r>
    </w:p>
    <w:p w14:paraId="787E5736" w14:textId="77777777" w:rsidR="003D3ACF" w:rsidRPr="001E5504" w:rsidRDefault="003D3ACF" w:rsidP="003D3ACF">
      <w:pPr>
        <w:numPr>
          <w:ilvl w:val="0"/>
          <w:numId w:val="6"/>
        </w:numPr>
        <w:spacing w:after="200"/>
        <w:ind w:left="1350"/>
        <w:contextualSpacing/>
      </w:pPr>
      <w:r w:rsidRPr="001E5504">
        <w:t>Last name P-Z</w:t>
      </w:r>
      <w:r w:rsidRPr="001E5504">
        <w:tab/>
        <w:t>10:30 am-11:30 am</w:t>
      </w:r>
    </w:p>
    <w:p w14:paraId="21E4A350" w14:textId="77777777" w:rsidR="003D3ACF" w:rsidRPr="001E5504" w:rsidRDefault="003D3ACF" w:rsidP="003D3ACF">
      <w:pPr>
        <w:spacing w:after="200"/>
        <w:contextualSpacing/>
        <w:rPr>
          <w:b/>
          <w:u w:val="single"/>
        </w:rPr>
      </w:pPr>
    </w:p>
    <w:p w14:paraId="5B59EEBB" w14:textId="77777777" w:rsidR="003D3ACF" w:rsidRPr="001E5504" w:rsidRDefault="003D3ACF" w:rsidP="003D3ACF">
      <w:pPr>
        <w:spacing w:after="200"/>
        <w:contextualSpacing/>
        <w:rPr>
          <w:b/>
          <w:u w:val="single"/>
        </w:rPr>
      </w:pPr>
      <w:proofErr w:type="gramStart"/>
      <w:r w:rsidRPr="001E5504">
        <w:rPr>
          <w:b/>
          <w:u w:val="single"/>
        </w:rPr>
        <w:t>Freshmen Lancer</w:t>
      </w:r>
      <w:proofErr w:type="gramEnd"/>
      <w:r w:rsidRPr="001E5504">
        <w:rPr>
          <w:b/>
          <w:u w:val="single"/>
        </w:rPr>
        <w:t xml:space="preserve"> Launch Day 1</w:t>
      </w:r>
      <w:r w:rsidRPr="001E5504">
        <w:rPr>
          <w:b/>
          <w:u w:val="single"/>
        </w:rPr>
        <w:tab/>
        <w:t>Thursday, August 1</w:t>
      </w:r>
      <w:r w:rsidR="00D25CCB" w:rsidRPr="001E5504">
        <w:rPr>
          <w:b/>
          <w:u w:val="single"/>
        </w:rPr>
        <w:t>4</w:t>
      </w:r>
    </w:p>
    <w:p w14:paraId="24285E64" w14:textId="77777777" w:rsidR="003D3ACF" w:rsidRPr="001E5504" w:rsidRDefault="003D3ACF" w:rsidP="003D3ACF">
      <w:pPr>
        <w:numPr>
          <w:ilvl w:val="0"/>
          <w:numId w:val="30"/>
        </w:numPr>
        <w:ind w:left="1350"/>
        <w:rPr>
          <w:b/>
        </w:rPr>
      </w:pPr>
      <w:r w:rsidRPr="001E5504">
        <w:t>7:45 am-12:30 pm (report to the gym)</w:t>
      </w:r>
    </w:p>
    <w:p w14:paraId="3BB9EFBB" w14:textId="77777777" w:rsidR="003D3ACF" w:rsidRPr="001E5504" w:rsidRDefault="003D3ACF" w:rsidP="003D3ACF">
      <w:pPr>
        <w:ind w:left="1350"/>
        <w:rPr>
          <w:b/>
        </w:rPr>
      </w:pPr>
    </w:p>
    <w:p w14:paraId="672EA4C2" w14:textId="77777777" w:rsidR="003D3ACF" w:rsidRPr="001E5504" w:rsidRDefault="003D3ACF" w:rsidP="003D3ACF">
      <w:pPr>
        <w:tabs>
          <w:tab w:val="left" w:pos="1350"/>
        </w:tabs>
        <w:spacing w:after="200"/>
        <w:contextualSpacing/>
        <w:jc w:val="both"/>
        <w:rPr>
          <w:b/>
          <w:u w:val="single"/>
        </w:rPr>
      </w:pPr>
      <w:proofErr w:type="gramStart"/>
      <w:r w:rsidRPr="001E5504">
        <w:rPr>
          <w:b/>
          <w:u w:val="single"/>
        </w:rPr>
        <w:t>Freshmen Lancer</w:t>
      </w:r>
      <w:proofErr w:type="gramEnd"/>
      <w:r w:rsidRPr="001E5504">
        <w:rPr>
          <w:b/>
          <w:u w:val="single"/>
        </w:rPr>
        <w:t xml:space="preserve"> Launch Day 2</w:t>
      </w:r>
      <w:r w:rsidRPr="001E5504">
        <w:rPr>
          <w:u w:val="single"/>
        </w:rPr>
        <w:tab/>
      </w:r>
      <w:r w:rsidRPr="001E5504">
        <w:rPr>
          <w:b/>
          <w:u w:val="single"/>
        </w:rPr>
        <w:t>Friday, August 1</w:t>
      </w:r>
      <w:r w:rsidR="00D25CCB" w:rsidRPr="001E5504">
        <w:rPr>
          <w:b/>
          <w:u w:val="single"/>
        </w:rPr>
        <w:t>5</w:t>
      </w:r>
    </w:p>
    <w:p w14:paraId="03739FCA" w14:textId="77777777" w:rsidR="003D3ACF" w:rsidRPr="001E5504" w:rsidRDefault="003D3ACF" w:rsidP="003D3ACF">
      <w:pPr>
        <w:numPr>
          <w:ilvl w:val="0"/>
          <w:numId w:val="30"/>
        </w:numPr>
      </w:pPr>
      <w:r w:rsidRPr="001E5504">
        <w:t>La</w:t>
      </w:r>
      <w:r w:rsidRPr="001E5504">
        <w:rPr>
          <w:i/>
          <w:iCs/>
        </w:rPr>
        <w:t>s</w:t>
      </w:r>
      <w:r w:rsidRPr="001E5504">
        <w:t>t name A-F      8:30 am-9:30 am</w:t>
      </w:r>
    </w:p>
    <w:p w14:paraId="05C5BEC9" w14:textId="77777777" w:rsidR="003D3ACF" w:rsidRPr="001E5504" w:rsidRDefault="003D3ACF" w:rsidP="003D3ACF">
      <w:pPr>
        <w:numPr>
          <w:ilvl w:val="0"/>
          <w:numId w:val="30"/>
        </w:numPr>
      </w:pPr>
      <w:r w:rsidRPr="001E5504">
        <w:t>Last name G-O </w:t>
      </w:r>
      <w:r w:rsidR="0057696F">
        <w:t xml:space="preserve"> </w:t>
      </w:r>
      <w:r w:rsidRPr="001E5504">
        <w:t>   9:30 am-10:30 am</w:t>
      </w:r>
    </w:p>
    <w:p w14:paraId="0E34D38E" w14:textId="77777777" w:rsidR="003D3ACF" w:rsidRPr="001E5504" w:rsidRDefault="003D3ACF" w:rsidP="003D3ACF">
      <w:pPr>
        <w:numPr>
          <w:ilvl w:val="0"/>
          <w:numId w:val="30"/>
        </w:numPr>
      </w:pPr>
      <w:r w:rsidRPr="001E5504">
        <w:t>Last name P-Z      10:30 am-11:30 am</w:t>
      </w:r>
    </w:p>
    <w:p w14:paraId="1BA49A59" w14:textId="77777777" w:rsidR="003D3ACF" w:rsidRPr="001E5504" w:rsidRDefault="003D3ACF" w:rsidP="003D3ACF"/>
    <w:p w14:paraId="14C1FECF" w14:textId="29916482" w:rsidR="003D3ACF" w:rsidRPr="001E5504" w:rsidRDefault="003D3ACF" w:rsidP="003D3ACF">
      <w:r w:rsidRPr="001E5504">
        <w:t>9</w:t>
      </w:r>
      <w:r w:rsidRPr="001E5504">
        <w:rPr>
          <w:vertAlign w:val="superscript"/>
        </w:rPr>
        <w:t>th</w:t>
      </w:r>
      <w:r w:rsidRPr="001E5504">
        <w:t xml:space="preserve"> Grade students will </w:t>
      </w:r>
      <w:proofErr w:type="gramStart"/>
      <w:r w:rsidR="001E5504" w:rsidRPr="001E5504">
        <w:t>begin</w:t>
      </w:r>
      <w:r w:rsidRPr="001E5504">
        <w:t xml:space="preserve"> </w:t>
      </w:r>
      <w:r w:rsidR="001E5504" w:rsidRPr="001E5504">
        <w:t>Lancer</w:t>
      </w:r>
      <w:proofErr w:type="gramEnd"/>
      <w:r w:rsidR="001E5504" w:rsidRPr="001E5504">
        <w:t xml:space="preserve"> </w:t>
      </w:r>
      <w:r w:rsidRPr="001E5504">
        <w:t>Launch Day 1 in the gym.  Snacks will be provided.  Lancer Launch leaders (10</w:t>
      </w:r>
      <w:r w:rsidRPr="001E5504">
        <w:rPr>
          <w:vertAlign w:val="superscript"/>
        </w:rPr>
        <w:t xml:space="preserve">th </w:t>
      </w:r>
      <w:r w:rsidRPr="001E5504">
        <w:t>-12</w:t>
      </w:r>
      <w:r w:rsidRPr="001E5504">
        <w:rPr>
          <w:vertAlign w:val="superscript"/>
        </w:rPr>
        <w:t>th</w:t>
      </w:r>
      <w:r w:rsidRPr="001E5504">
        <w:t xml:space="preserve"> grade students) will guide our new 9</w:t>
      </w:r>
      <w:r w:rsidRPr="001E5504">
        <w:rPr>
          <w:vertAlign w:val="superscript"/>
        </w:rPr>
        <w:t>th</w:t>
      </w:r>
      <w:r w:rsidRPr="001E5504">
        <w:t xml:space="preserve"> graders through an orientation program.  During this time, students will become acquainted with their mentor, peers, and the TOHS campus. 9</w:t>
      </w:r>
      <w:r w:rsidRPr="001E5504">
        <w:rPr>
          <w:vertAlign w:val="superscript"/>
        </w:rPr>
        <w:t>th</w:t>
      </w:r>
      <w:r w:rsidRPr="001E5504">
        <w:t xml:space="preserve"> Grade Lancer Launch Day 2 will begin </w:t>
      </w:r>
      <w:r w:rsidR="0057696F">
        <w:t>in</w:t>
      </w:r>
      <w:r w:rsidRPr="001E5504">
        <w:t xml:space="preserve"> the MPR where students will take their school </w:t>
      </w:r>
      <w:r w:rsidR="00844EF0" w:rsidRPr="001E5504">
        <w:t>pictures</w:t>
      </w:r>
      <w:r w:rsidRPr="001E5504">
        <w:t xml:space="preserve"> and complete the check-in process (student store, schedule, books, Chromebook).</w:t>
      </w:r>
    </w:p>
    <w:p w14:paraId="715900B2" w14:textId="77777777" w:rsidR="003D3ACF" w:rsidRPr="001E5504" w:rsidRDefault="003D3ACF" w:rsidP="003D3ACF"/>
    <w:p w14:paraId="7E7CA106" w14:textId="77777777" w:rsidR="003D3ACF" w:rsidRPr="001E5504" w:rsidRDefault="003D3ACF" w:rsidP="003D3ACF">
      <w:r w:rsidRPr="001E5504">
        <w:t xml:space="preserve">If your student has an </w:t>
      </w:r>
      <w:r w:rsidR="0057696F">
        <w:t>Individualized Education Program (</w:t>
      </w:r>
      <w:r w:rsidRPr="001E5504">
        <w:t>IEP</w:t>
      </w:r>
      <w:r w:rsidR="0057696F">
        <w:t>)</w:t>
      </w:r>
      <w:r w:rsidRPr="001E5504">
        <w:t xml:space="preserve"> and requires support to access </w:t>
      </w:r>
      <w:proofErr w:type="gramStart"/>
      <w:r w:rsidRPr="001E5504">
        <w:t>Lancer</w:t>
      </w:r>
      <w:proofErr w:type="gramEnd"/>
      <w:r w:rsidRPr="001E5504">
        <w:t xml:space="preserve"> Launch, please contact the main office.</w:t>
      </w:r>
    </w:p>
    <w:p w14:paraId="0E3A66D5" w14:textId="77777777" w:rsidR="003D3ACF" w:rsidRPr="001E5504" w:rsidRDefault="003D3ACF" w:rsidP="003D3ACF"/>
    <w:p w14:paraId="7187B266" w14:textId="77777777" w:rsidR="003D3ACF" w:rsidRPr="001E5504" w:rsidRDefault="003D3ACF" w:rsidP="003D3ACF">
      <w:r w:rsidRPr="001E5504">
        <w:t>We will email all 9</w:t>
      </w:r>
      <w:r w:rsidRPr="001E5504">
        <w:rPr>
          <w:vertAlign w:val="superscript"/>
        </w:rPr>
        <w:t>th</w:t>
      </w:r>
      <w:r w:rsidRPr="001E5504">
        <w:t xml:space="preserve"> grade parents</w:t>
      </w:r>
      <w:r w:rsidR="00440F7B">
        <w:t>/caregivers</w:t>
      </w:r>
      <w:r w:rsidRPr="001E5504">
        <w:t xml:space="preserve"> and students more information about Lancer Launch in early August.</w:t>
      </w:r>
    </w:p>
    <w:p w14:paraId="7DD3D5A8" w14:textId="77777777" w:rsidR="003D3ACF" w:rsidRPr="001E5504" w:rsidRDefault="003D3ACF" w:rsidP="003D3ACF"/>
    <w:p w14:paraId="42B88FBB" w14:textId="77777777" w:rsidR="003D3ACF" w:rsidRPr="001E5504" w:rsidRDefault="003D3ACF" w:rsidP="003D3ACF">
      <w:pPr>
        <w:rPr>
          <w:b/>
          <w:u w:val="single"/>
        </w:rPr>
      </w:pPr>
      <w:r w:rsidRPr="001E5504">
        <w:rPr>
          <w:b/>
          <w:u w:val="single"/>
        </w:rPr>
        <w:t xml:space="preserve">OFFICIAL CLASS SCHEDULES: </w:t>
      </w:r>
    </w:p>
    <w:p w14:paraId="3D6EE2F5" w14:textId="77777777" w:rsidR="003D3ACF" w:rsidRPr="001E5504" w:rsidRDefault="003D3ACF" w:rsidP="003D3ACF">
      <w:pPr>
        <w:rPr>
          <w:bCs/>
        </w:rPr>
      </w:pPr>
      <w:r w:rsidRPr="001E5504">
        <w:t>Students may obtain their schedules (complete with room numbers and teachers) through Q Student Connect: Q.conejousd.org in the</w:t>
      </w:r>
      <w:r w:rsidR="00D25CCB" w:rsidRPr="001E5504">
        <w:t xml:space="preserve"> afternoon</w:t>
      </w:r>
      <w:r w:rsidRPr="001E5504">
        <w:t xml:space="preserve"> of Tuesday, August </w:t>
      </w:r>
      <w:r w:rsidR="00D25CCB" w:rsidRPr="001E5504">
        <w:t>19</w:t>
      </w:r>
      <w:r w:rsidRPr="001E5504">
        <w:rPr>
          <w:vertAlign w:val="superscript"/>
        </w:rPr>
        <w:t>th</w:t>
      </w:r>
      <w:r w:rsidRPr="001E5504">
        <w:t>.</w:t>
      </w:r>
    </w:p>
    <w:p w14:paraId="6205ABAA" w14:textId="77777777" w:rsidR="003D3ACF" w:rsidRPr="001E5504" w:rsidRDefault="003D3ACF" w:rsidP="003D3ACF">
      <w:pPr>
        <w:rPr>
          <w:b/>
          <w:u w:val="single"/>
        </w:rPr>
      </w:pPr>
    </w:p>
    <w:p w14:paraId="0E9790B9" w14:textId="77777777" w:rsidR="003D3ACF" w:rsidRPr="001E5504" w:rsidRDefault="003D3ACF" w:rsidP="003D3ACF">
      <w:pPr>
        <w:rPr>
          <w:b/>
        </w:rPr>
      </w:pPr>
      <w:r w:rsidRPr="001E5504">
        <w:rPr>
          <w:b/>
          <w:u w:val="single"/>
        </w:rPr>
        <w:t>SCHOOL PICTURES:</w:t>
      </w:r>
      <w:r w:rsidRPr="001E5504">
        <w:rPr>
          <w:b/>
        </w:rPr>
        <w:t xml:space="preserve"> </w:t>
      </w:r>
    </w:p>
    <w:p w14:paraId="6797B543" w14:textId="77777777" w:rsidR="003D3ACF" w:rsidRPr="001E5504" w:rsidRDefault="003D3ACF" w:rsidP="003D3ACF">
      <w:r w:rsidRPr="001E5504">
        <w:t>Photos must be taken to receive a</w:t>
      </w:r>
      <w:r w:rsidR="00440F7B">
        <w:t xml:space="preserve"> school</w:t>
      </w:r>
      <w:r w:rsidRPr="001E5504">
        <w:t xml:space="preserve"> ID card. Purchasing pictures is optional. An order form is enclosed with pricing information. Note that all payments to Cornerstone Photography must be made online.</w:t>
      </w:r>
    </w:p>
    <w:p w14:paraId="4211C40D" w14:textId="77777777" w:rsidR="003D3ACF" w:rsidRPr="001E5504" w:rsidRDefault="003D3ACF" w:rsidP="003D3ACF">
      <w:pPr>
        <w:rPr>
          <w:b/>
          <w:u w:val="single"/>
        </w:rPr>
      </w:pPr>
    </w:p>
    <w:p w14:paraId="3E9AF21A" w14:textId="77777777" w:rsidR="003D3ACF" w:rsidRPr="001E5504" w:rsidRDefault="003D3ACF" w:rsidP="003D3ACF">
      <w:pPr>
        <w:rPr>
          <w:b/>
        </w:rPr>
      </w:pPr>
      <w:r w:rsidRPr="0057696F">
        <w:rPr>
          <w:b/>
        </w:rPr>
        <w:t>**</w:t>
      </w:r>
      <w:r w:rsidRPr="001E5504">
        <w:rPr>
          <w:b/>
          <w:u w:val="single"/>
        </w:rPr>
        <w:t xml:space="preserve">Important Note: students who are unable to come on their assigned day may check their books out and have pictures taken on the first day </w:t>
      </w:r>
      <w:r w:rsidR="003E2DBA">
        <w:rPr>
          <w:b/>
          <w:u w:val="single"/>
        </w:rPr>
        <w:t xml:space="preserve">of </w:t>
      </w:r>
      <w:r w:rsidRPr="001E5504">
        <w:rPr>
          <w:b/>
          <w:u w:val="single"/>
        </w:rPr>
        <w:t>school. Cornerstone will be set up for pictures from 8:00am to 1:15pm.</w:t>
      </w:r>
      <w:r w:rsidR="0057696F" w:rsidRPr="0057696F">
        <w:rPr>
          <w:b/>
        </w:rPr>
        <w:t>**</w:t>
      </w:r>
    </w:p>
    <w:p w14:paraId="59469EF1" w14:textId="77777777" w:rsidR="003D3ACF" w:rsidRPr="001E5504" w:rsidRDefault="003D3ACF" w:rsidP="003D3ACF">
      <w:pPr>
        <w:rPr>
          <w:b/>
          <w:u w:val="single"/>
        </w:rPr>
      </w:pPr>
    </w:p>
    <w:p w14:paraId="054C790B" w14:textId="77777777" w:rsidR="003D3ACF" w:rsidRPr="001E5504" w:rsidRDefault="003D3ACF" w:rsidP="003D3ACF">
      <w:pPr>
        <w:rPr>
          <w:u w:val="single"/>
        </w:rPr>
      </w:pPr>
      <w:r w:rsidRPr="001E5504">
        <w:rPr>
          <w:b/>
          <w:u w:val="single"/>
        </w:rPr>
        <w:t>PTSA MEET AND GREET FOR NEW PARENTS</w:t>
      </w:r>
      <w:r w:rsidR="00440F7B">
        <w:rPr>
          <w:b/>
          <w:u w:val="single"/>
        </w:rPr>
        <w:t>/</w:t>
      </w:r>
      <w:r w:rsidRPr="001E5504">
        <w:rPr>
          <w:b/>
          <w:u w:val="single"/>
        </w:rPr>
        <w:t>CAREGIVERS</w:t>
      </w:r>
      <w:r w:rsidRPr="001E5504">
        <w:rPr>
          <w:u w:val="single"/>
        </w:rPr>
        <w:t xml:space="preserve">: </w:t>
      </w:r>
    </w:p>
    <w:p w14:paraId="61CC4747" w14:textId="77777777" w:rsidR="003D3ACF" w:rsidRPr="001E5504" w:rsidRDefault="003D3ACF" w:rsidP="003D3ACF">
      <w:pPr>
        <w:rPr>
          <w:bCs/>
        </w:rPr>
      </w:pPr>
      <w:r w:rsidRPr="001E5504">
        <w:t>Our PTSA is hosting a meet</w:t>
      </w:r>
      <w:r w:rsidR="003E2DBA">
        <w:t>-</w:t>
      </w:r>
      <w:r w:rsidRPr="001E5504">
        <w:t>and</w:t>
      </w:r>
      <w:r w:rsidR="003E2DBA">
        <w:t>-</w:t>
      </w:r>
      <w:r w:rsidRPr="001E5504">
        <w:t xml:space="preserve">greet on </w:t>
      </w:r>
      <w:r w:rsidRPr="001E5504">
        <w:rPr>
          <w:b/>
        </w:rPr>
        <w:t>T</w:t>
      </w:r>
      <w:r w:rsidR="00D25CCB" w:rsidRPr="001E5504">
        <w:rPr>
          <w:b/>
        </w:rPr>
        <w:t>hursday</w:t>
      </w:r>
      <w:r w:rsidRPr="001E5504">
        <w:rPr>
          <w:b/>
        </w:rPr>
        <w:t>, August 1</w:t>
      </w:r>
      <w:r w:rsidR="00D25CCB" w:rsidRPr="001E5504">
        <w:rPr>
          <w:b/>
        </w:rPr>
        <w:t>4</w:t>
      </w:r>
      <w:r w:rsidR="00D25CCB" w:rsidRPr="001E5504">
        <w:rPr>
          <w:b/>
          <w:vertAlign w:val="superscript"/>
        </w:rPr>
        <w:t>th</w:t>
      </w:r>
      <w:r w:rsidRPr="001E5504">
        <w:t xml:space="preserve"> for new </w:t>
      </w:r>
      <w:r w:rsidR="003E2DBA">
        <w:t>parents</w:t>
      </w:r>
      <w:r w:rsidR="00440F7B">
        <w:t>/</w:t>
      </w:r>
      <w:r w:rsidRPr="001E5504">
        <w:t>caregivers wishing to join or learn more about the TOHS PTSA. This will be an opportunity to meet the school’s administration and counselors.  It will be held during Day 1 of our Lancer Launch (Thursday, August 1</w:t>
      </w:r>
      <w:r w:rsidR="00F62629" w:rsidRPr="001E5504">
        <w:t>4</w:t>
      </w:r>
      <w:r w:rsidRPr="001E5504">
        <w:rPr>
          <w:vertAlign w:val="superscript"/>
        </w:rPr>
        <w:t>th</w:t>
      </w:r>
      <w:r w:rsidRPr="001E5504">
        <w:t xml:space="preserve">) starting at </w:t>
      </w:r>
      <w:r w:rsidRPr="001E5504">
        <w:rPr>
          <w:b/>
        </w:rPr>
        <w:t xml:space="preserve">8:00 am </w:t>
      </w:r>
      <w:r w:rsidRPr="001E5504">
        <w:rPr>
          <w:bCs/>
        </w:rPr>
        <w:t>in the Quad.</w:t>
      </w:r>
    </w:p>
    <w:p w14:paraId="74D7560B" w14:textId="77777777" w:rsidR="003D3ACF" w:rsidRPr="001E5504" w:rsidRDefault="003D3ACF" w:rsidP="003D3ACF">
      <w:pPr>
        <w:jc w:val="both"/>
      </w:pPr>
    </w:p>
    <w:p w14:paraId="040CC961" w14:textId="77777777" w:rsidR="003D3ACF" w:rsidRPr="001E5504" w:rsidRDefault="003D3ACF" w:rsidP="003D3ACF">
      <w:pPr>
        <w:jc w:val="both"/>
        <w:rPr>
          <w:b/>
        </w:rPr>
      </w:pPr>
      <w:r w:rsidRPr="001E5504">
        <w:rPr>
          <w:b/>
          <w:u w:val="single"/>
        </w:rPr>
        <w:t>PHONE NUMBERS AND EMAIL ADDRESSES:</w:t>
      </w:r>
      <w:r w:rsidRPr="001E5504">
        <w:rPr>
          <w:b/>
        </w:rPr>
        <w:t xml:space="preserve"> </w:t>
      </w:r>
    </w:p>
    <w:p w14:paraId="79963892" w14:textId="77777777" w:rsidR="003D3ACF" w:rsidRPr="0030081C" w:rsidRDefault="003D3ACF" w:rsidP="003D3ACF">
      <w:pPr>
        <w:rPr>
          <w:b/>
          <w:bCs/>
        </w:rPr>
      </w:pPr>
      <w:r w:rsidRPr="001E5504">
        <w:t xml:space="preserve">To receive important information on TOHS happenings, please do not forget to include your current phone number and email address on the Q website when you do your annual update. Improving communication with </w:t>
      </w:r>
      <w:r w:rsidR="00440F7B">
        <w:t>parents/</w:t>
      </w:r>
      <w:r w:rsidRPr="001E5504">
        <w:t xml:space="preserve">caregivers is a priority of ours; we want to be sure to have your phone number and email address so that teachers can contact you if needed and so we can send information on campus activities and important school news. You can go to the following link to complete the process: </w:t>
      </w:r>
      <w:hyperlink r:id="rId12" w:history="1">
        <w:r w:rsidRPr="0030081C">
          <w:rPr>
            <w:rStyle w:val="Hyperlink"/>
            <w:b/>
            <w:bCs/>
          </w:rPr>
          <w:t>https://q.conejousd.org/ParentPortal/</w:t>
        </w:r>
      </w:hyperlink>
      <w:r w:rsidRPr="0030081C">
        <w:rPr>
          <w:b/>
          <w:bCs/>
        </w:rPr>
        <w:t xml:space="preserve"> </w:t>
      </w:r>
    </w:p>
    <w:bookmarkEnd w:id="2"/>
    <w:p w14:paraId="13052AEF" w14:textId="77777777" w:rsidR="00880154" w:rsidRPr="00880154" w:rsidRDefault="00880154" w:rsidP="00880154">
      <w:pPr>
        <w:rPr>
          <w:rFonts w:eastAsia="Calibri"/>
          <w:b/>
          <w:bCs/>
          <w:u w:val="single"/>
          <w:lang w:val="es-MX"/>
        </w:rPr>
      </w:pPr>
      <w:r w:rsidRPr="005B4595">
        <w:rPr>
          <w:lang w:val="es-ES"/>
        </w:rPr>
        <w:br w:type="page"/>
      </w:r>
      <w:r w:rsidRPr="00880154">
        <w:rPr>
          <w:b/>
          <w:bCs/>
          <w:u w:val="single"/>
          <w:lang w:val="es-MX"/>
        </w:rPr>
        <w:lastRenderedPageBreak/>
        <w:t>Duodécimo</w:t>
      </w:r>
      <w:r>
        <w:rPr>
          <w:b/>
          <w:bCs/>
          <w:u w:val="single"/>
          <w:lang w:val="es-MX"/>
        </w:rPr>
        <w:t xml:space="preserve"> grado (Seniors)</w:t>
      </w:r>
    </w:p>
    <w:p w14:paraId="484CC9E5" w14:textId="77777777" w:rsidR="00880154" w:rsidRPr="00880154" w:rsidRDefault="00880154" w:rsidP="00880154">
      <w:pPr>
        <w:rPr>
          <w:rFonts w:eastAsia="Calibri"/>
          <w:lang w:val="es-MX"/>
        </w:rPr>
      </w:pPr>
      <w:r w:rsidRPr="00880154">
        <w:rPr>
          <w:rFonts w:eastAsia="Calibri"/>
          <w:b/>
          <w:lang w:val="es-MX"/>
        </w:rPr>
        <w:tab/>
      </w:r>
      <w:r w:rsidRPr="00880154">
        <w:rPr>
          <w:rFonts w:eastAsia="Calibri"/>
          <w:b/>
          <w:lang w:val="es-MX"/>
        </w:rPr>
        <w:tab/>
      </w:r>
      <w:r>
        <w:rPr>
          <w:rFonts w:eastAsia="Calibri"/>
          <w:b/>
          <w:lang w:val="es-MX"/>
        </w:rPr>
        <w:tab/>
      </w:r>
      <w:r w:rsidRPr="00880154">
        <w:rPr>
          <w:rFonts w:eastAsia="Calibri"/>
          <w:b/>
          <w:u w:val="single"/>
          <w:lang w:val="es-MX"/>
        </w:rPr>
        <w:t>Lunes 11 de agosto</w:t>
      </w:r>
      <w:r w:rsidRPr="00880154">
        <w:rPr>
          <w:rFonts w:eastAsia="Calibri"/>
          <w:b/>
          <w:lang w:val="es-MX"/>
        </w:rPr>
        <w:tab/>
      </w:r>
      <w:r w:rsidRPr="00880154">
        <w:rPr>
          <w:rFonts w:eastAsia="Calibri"/>
          <w:b/>
          <w:lang w:val="es-MX"/>
        </w:rPr>
        <w:tab/>
      </w:r>
      <w:r w:rsidRPr="00880154">
        <w:rPr>
          <w:rFonts w:eastAsia="Calibri"/>
          <w:b/>
          <w:lang w:val="es-MX"/>
        </w:rPr>
        <w:tab/>
      </w:r>
      <w:r w:rsidRPr="00880154">
        <w:rPr>
          <w:rFonts w:eastAsia="Calibri"/>
          <w:b/>
          <w:lang w:val="es-MX"/>
        </w:rPr>
        <w:tab/>
      </w:r>
      <w:r w:rsidRPr="00880154">
        <w:rPr>
          <w:rFonts w:eastAsia="Calibri"/>
          <w:b/>
          <w:lang w:val="es-MX"/>
        </w:rPr>
        <w:tab/>
      </w:r>
    </w:p>
    <w:p w14:paraId="44EA4370" w14:textId="77777777" w:rsidR="00880154" w:rsidRPr="001E5504" w:rsidRDefault="00880154" w:rsidP="00880154">
      <w:pPr>
        <w:numPr>
          <w:ilvl w:val="0"/>
          <w:numId w:val="38"/>
        </w:numPr>
        <w:tabs>
          <w:tab w:val="left" w:pos="1350"/>
        </w:tabs>
        <w:spacing w:after="200"/>
        <w:ind w:left="1350"/>
        <w:contextualSpacing/>
      </w:pPr>
      <w:proofErr w:type="spellStart"/>
      <w:r w:rsidRPr="001E5504">
        <w:t>Apellido</w:t>
      </w:r>
      <w:proofErr w:type="spellEnd"/>
      <w:r w:rsidRPr="001E5504">
        <w:t xml:space="preserve"> A-F</w:t>
      </w:r>
      <w:r w:rsidRPr="001E5504">
        <w:tab/>
        <w:t>8:30 am-9:30 am</w:t>
      </w:r>
    </w:p>
    <w:p w14:paraId="6A29F315" w14:textId="77777777" w:rsidR="00880154" w:rsidRPr="00880154" w:rsidRDefault="00880154" w:rsidP="00880154">
      <w:pPr>
        <w:numPr>
          <w:ilvl w:val="0"/>
          <w:numId w:val="40"/>
        </w:numPr>
        <w:spacing w:after="200"/>
        <w:ind w:left="1350"/>
        <w:contextualSpacing/>
        <w:rPr>
          <w:lang w:val="es-MX"/>
        </w:rPr>
      </w:pPr>
      <w:r w:rsidRPr="00880154">
        <w:rPr>
          <w:lang w:val="es-MX"/>
        </w:rPr>
        <w:t>Apellido G-O</w:t>
      </w:r>
      <w:r w:rsidRPr="00880154">
        <w:rPr>
          <w:lang w:val="es-MX"/>
        </w:rPr>
        <w:tab/>
        <w:t xml:space="preserve">9:30 </w:t>
      </w:r>
      <w:r>
        <w:rPr>
          <w:lang w:val="es-MX"/>
        </w:rPr>
        <w:t>am</w:t>
      </w:r>
      <w:r w:rsidRPr="00880154">
        <w:rPr>
          <w:lang w:val="es-MX"/>
        </w:rPr>
        <w:t xml:space="preserve">-10:30 </w:t>
      </w:r>
      <w:r>
        <w:rPr>
          <w:lang w:val="es-MX"/>
        </w:rPr>
        <w:t>am</w:t>
      </w:r>
    </w:p>
    <w:p w14:paraId="665F4CD6" w14:textId="77777777" w:rsidR="00880154" w:rsidRPr="001E5504" w:rsidRDefault="00000000" w:rsidP="00880154">
      <w:pPr>
        <w:numPr>
          <w:ilvl w:val="0"/>
          <w:numId w:val="6"/>
        </w:numPr>
        <w:spacing w:after="200"/>
        <w:ind w:left="1350"/>
        <w:contextualSpacing/>
      </w:pPr>
      <w:r>
        <w:rPr>
          <w:noProof/>
        </w:rPr>
        <w:pict w14:anchorId="3778BDFD">
          <v:shape id="_x0000_s2058" type="#_x0000_t202" style="position:absolute;left:0;text-align:left;margin-left:311.25pt;margin-top:9.15pt;width:204.75pt;height:47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4665AB89" w14:textId="77777777" w:rsidR="00880154" w:rsidRPr="00880154" w:rsidRDefault="00880154" w:rsidP="00B44D76">
                  <w:pPr>
                    <w:rPr>
                      <w:sz w:val="22"/>
                      <w:szCs w:val="22"/>
                      <w:lang w:val="es-MX"/>
                    </w:rPr>
                  </w:pPr>
                  <w:r w:rsidRPr="00880154">
                    <w:rPr>
                      <w:b/>
                      <w:sz w:val="22"/>
                      <w:szCs w:val="22"/>
                      <w:lang w:val="es-MX"/>
                    </w:rPr>
                    <w:t xml:space="preserve">Los consejeros estarán disponibles para reunirse durante el tiempo de registro asignado a cada estudiante. </w:t>
                  </w:r>
                </w:p>
                <w:p w14:paraId="457289AD" w14:textId="77777777" w:rsidR="00880154" w:rsidRPr="00880154" w:rsidRDefault="00880154" w:rsidP="00880154">
                  <w:pPr>
                    <w:rPr>
                      <w:sz w:val="22"/>
                      <w:szCs w:val="22"/>
                      <w:lang w:val="es-MX"/>
                    </w:rPr>
                  </w:pPr>
                </w:p>
              </w:txbxContent>
            </v:textbox>
          </v:shape>
        </w:pict>
      </w:r>
      <w:r w:rsidR="00880154">
        <w:rPr>
          <w:noProof/>
        </w:rPr>
        <w:t>Apellido</w:t>
      </w:r>
      <w:r w:rsidR="00880154" w:rsidRPr="001E5504">
        <w:t xml:space="preserve"> P-Z</w:t>
      </w:r>
      <w:r w:rsidR="00880154" w:rsidRPr="001E5504">
        <w:tab/>
        <w:t>10:30 am-11:30 am</w:t>
      </w:r>
    </w:p>
    <w:p w14:paraId="71139045" w14:textId="77777777" w:rsidR="00880154" w:rsidRPr="001E5504" w:rsidRDefault="00880154" w:rsidP="00880154">
      <w:pPr>
        <w:spacing w:after="200"/>
        <w:ind w:left="1350"/>
        <w:contextualSpacing/>
      </w:pPr>
    </w:p>
    <w:p w14:paraId="1692A1CD" w14:textId="77777777" w:rsidR="00880154" w:rsidRDefault="00880154" w:rsidP="00880154">
      <w:pPr>
        <w:spacing w:after="200"/>
        <w:contextualSpacing/>
        <w:rPr>
          <w:rFonts w:eastAsia="Calibri"/>
          <w:b/>
          <w:u w:val="single"/>
        </w:rPr>
      </w:pPr>
      <w:proofErr w:type="spellStart"/>
      <w:r>
        <w:rPr>
          <w:rFonts w:eastAsia="Calibri"/>
          <w:b/>
          <w:u w:val="single"/>
        </w:rPr>
        <w:t>U</w:t>
      </w:r>
      <w:r w:rsidRPr="00880154">
        <w:rPr>
          <w:rFonts w:eastAsia="Calibri"/>
          <w:b/>
          <w:u w:val="single"/>
        </w:rPr>
        <w:t>ndécimo</w:t>
      </w:r>
      <w:proofErr w:type="spellEnd"/>
      <w:r w:rsidRPr="00880154">
        <w:rPr>
          <w:rFonts w:eastAsia="Calibri"/>
          <w:b/>
          <w:u w:val="single"/>
        </w:rPr>
        <w:t xml:space="preserve"> </w:t>
      </w:r>
      <w:proofErr w:type="spellStart"/>
      <w:r w:rsidRPr="00880154">
        <w:rPr>
          <w:rFonts w:eastAsia="Calibri"/>
          <w:b/>
          <w:u w:val="single"/>
        </w:rPr>
        <w:t>grado</w:t>
      </w:r>
      <w:proofErr w:type="spellEnd"/>
      <w:r>
        <w:rPr>
          <w:rFonts w:eastAsia="Calibri"/>
          <w:b/>
          <w:u w:val="single"/>
        </w:rPr>
        <w:t xml:space="preserve"> (Juniors)</w:t>
      </w:r>
    </w:p>
    <w:p w14:paraId="1255FD55" w14:textId="77777777" w:rsidR="00880154" w:rsidRPr="001E5504" w:rsidRDefault="00880154" w:rsidP="00880154">
      <w:pPr>
        <w:spacing w:after="200"/>
        <w:contextualSpacing/>
        <w:rPr>
          <w:rFonts w:eastAsia="Calibri"/>
          <w:b/>
        </w:rPr>
      </w:pPr>
      <w:r w:rsidRPr="00880154">
        <w:rPr>
          <w:rFonts w:eastAsia="Calibri"/>
          <w:b/>
        </w:rPr>
        <w:tab/>
      </w:r>
      <w:r w:rsidRPr="001E5504">
        <w:rPr>
          <w:rFonts w:eastAsia="Calibri"/>
        </w:rPr>
        <w:tab/>
      </w:r>
      <w:r w:rsidRPr="001E5504">
        <w:rPr>
          <w:rFonts w:eastAsia="Calibri"/>
        </w:rPr>
        <w:tab/>
      </w:r>
      <w:r w:rsidRPr="001E5504">
        <w:rPr>
          <w:rFonts w:eastAsia="Calibri"/>
          <w:b/>
          <w:u w:val="single"/>
        </w:rPr>
        <w:t xml:space="preserve">Martes 12 de </w:t>
      </w:r>
      <w:proofErr w:type="spellStart"/>
      <w:r w:rsidRPr="001E5504">
        <w:rPr>
          <w:rFonts w:eastAsia="Calibri"/>
          <w:b/>
          <w:u w:val="single"/>
        </w:rPr>
        <w:t>agosto</w:t>
      </w:r>
      <w:proofErr w:type="spellEnd"/>
    </w:p>
    <w:p w14:paraId="07E460C7" w14:textId="77777777" w:rsidR="00880154" w:rsidRPr="001E5504" w:rsidRDefault="00880154" w:rsidP="00880154">
      <w:pPr>
        <w:numPr>
          <w:ilvl w:val="0"/>
          <w:numId w:val="6"/>
        </w:numPr>
        <w:tabs>
          <w:tab w:val="left" w:pos="1350"/>
        </w:tabs>
        <w:spacing w:after="200"/>
        <w:ind w:left="1350"/>
        <w:contextualSpacing/>
      </w:pPr>
      <w:proofErr w:type="spellStart"/>
      <w:r>
        <w:t>Apellido</w:t>
      </w:r>
      <w:proofErr w:type="spellEnd"/>
      <w:r w:rsidRPr="001E5504">
        <w:t xml:space="preserve"> A-F</w:t>
      </w:r>
      <w:r w:rsidRPr="001E5504">
        <w:tab/>
        <w:t>8:30 am-9:30 am</w:t>
      </w:r>
    </w:p>
    <w:p w14:paraId="5F615CED" w14:textId="77777777" w:rsidR="00880154" w:rsidRPr="001E5504" w:rsidRDefault="00880154" w:rsidP="00880154">
      <w:pPr>
        <w:numPr>
          <w:ilvl w:val="0"/>
          <w:numId w:val="6"/>
        </w:numPr>
        <w:spacing w:after="200"/>
        <w:ind w:left="1350"/>
        <w:contextualSpacing/>
      </w:pPr>
      <w:proofErr w:type="spellStart"/>
      <w:r>
        <w:t>Apellido</w:t>
      </w:r>
      <w:proofErr w:type="spellEnd"/>
      <w:r w:rsidRPr="001E5504">
        <w:t xml:space="preserve"> G-O</w:t>
      </w:r>
      <w:r w:rsidRPr="001E5504">
        <w:tab/>
        <w:t>9:30 am-10:30 am</w:t>
      </w:r>
    </w:p>
    <w:p w14:paraId="3536D780" w14:textId="77777777" w:rsidR="00880154" w:rsidRPr="001E5504" w:rsidRDefault="00880154" w:rsidP="00880154">
      <w:pPr>
        <w:numPr>
          <w:ilvl w:val="0"/>
          <w:numId w:val="6"/>
        </w:numPr>
        <w:spacing w:after="200"/>
        <w:ind w:left="1350"/>
        <w:contextualSpacing/>
      </w:pPr>
      <w:proofErr w:type="spellStart"/>
      <w:r>
        <w:t>Apellido</w:t>
      </w:r>
      <w:proofErr w:type="spellEnd"/>
      <w:r w:rsidRPr="001E5504">
        <w:t xml:space="preserve"> P-Z</w:t>
      </w:r>
      <w:r w:rsidRPr="001E5504">
        <w:tab/>
        <w:t>10:30 am-11:30 am</w:t>
      </w:r>
    </w:p>
    <w:p w14:paraId="13F61674" w14:textId="77777777" w:rsidR="00880154" w:rsidRPr="001E5504" w:rsidRDefault="00880154" w:rsidP="00880154">
      <w:pPr>
        <w:spacing w:after="200"/>
        <w:ind w:left="1350"/>
        <w:contextualSpacing/>
      </w:pPr>
    </w:p>
    <w:p w14:paraId="62C82885" w14:textId="77777777" w:rsidR="00880154" w:rsidRDefault="00880154" w:rsidP="00880154">
      <w:pPr>
        <w:spacing w:after="200"/>
        <w:contextualSpacing/>
        <w:rPr>
          <w:rFonts w:eastAsia="Calibri"/>
          <w:b/>
          <w:u w:val="single"/>
        </w:rPr>
      </w:pPr>
      <w:r>
        <w:rPr>
          <w:rFonts w:eastAsia="Calibri"/>
          <w:b/>
          <w:u w:val="single"/>
        </w:rPr>
        <w:t>D</w:t>
      </w:r>
      <w:r w:rsidRPr="00880154">
        <w:rPr>
          <w:rFonts w:eastAsia="Calibri"/>
          <w:b/>
          <w:u w:val="single"/>
        </w:rPr>
        <w:t>écimo</w:t>
      </w:r>
      <w:r>
        <w:rPr>
          <w:rFonts w:eastAsia="Calibri"/>
          <w:b/>
          <w:u w:val="single"/>
        </w:rPr>
        <w:t xml:space="preserve"> </w:t>
      </w:r>
      <w:proofErr w:type="spellStart"/>
      <w:r>
        <w:rPr>
          <w:rFonts w:eastAsia="Calibri"/>
          <w:b/>
          <w:u w:val="single"/>
        </w:rPr>
        <w:t>grado</w:t>
      </w:r>
      <w:proofErr w:type="spellEnd"/>
      <w:r>
        <w:rPr>
          <w:rFonts w:eastAsia="Calibri"/>
          <w:b/>
          <w:u w:val="single"/>
        </w:rPr>
        <w:t xml:space="preserve"> (</w:t>
      </w:r>
      <w:r w:rsidRPr="001E5504">
        <w:rPr>
          <w:rFonts w:eastAsia="Calibri"/>
          <w:b/>
          <w:u w:val="single"/>
        </w:rPr>
        <w:t>Sophomores</w:t>
      </w:r>
      <w:r>
        <w:rPr>
          <w:rFonts w:eastAsia="Calibri"/>
          <w:b/>
          <w:u w:val="single"/>
        </w:rPr>
        <w:t>)</w:t>
      </w:r>
    </w:p>
    <w:p w14:paraId="33C761FD" w14:textId="77777777" w:rsidR="00880154" w:rsidRPr="001E5504" w:rsidRDefault="00880154" w:rsidP="00880154">
      <w:pPr>
        <w:spacing w:after="200"/>
        <w:contextualSpacing/>
        <w:rPr>
          <w:rFonts w:eastAsia="Calibri"/>
          <w:b/>
        </w:rPr>
      </w:pPr>
      <w:r w:rsidRPr="00880154">
        <w:rPr>
          <w:rFonts w:eastAsia="Calibri"/>
          <w:b/>
        </w:rPr>
        <w:tab/>
      </w:r>
      <w:r w:rsidRPr="00880154">
        <w:rPr>
          <w:rFonts w:eastAsia="Calibri"/>
          <w:b/>
        </w:rPr>
        <w:tab/>
      </w:r>
      <w:r w:rsidRPr="001E5504">
        <w:rPr>
          <w:rFonts w:eastAsia="Calibri"/>
          <w:b/>
        </w:rPr>
        <w:tab/>
      </w:r>
      <w:proofErr w:type="spellStart"/>
      <w:r w:rsidRPr="001E5504">
        <w:rPr>
          <w:rFonts w:eastAsia="Calibri"/>
          <w:b/>
          <w:u w:val="single"/>
        </w:rPr>
        <w:t>Miércoles</w:t>
      </w:r>
      <w:proofErr w:type="spellEnd"/>
      <w:r w:rsidRPr="001E5504">
        <w:rPr>
          <w:rFonts w:eastAsia="Calibri"/>
          <w:b/>
          <w:u w:val="single"/>
        </w:rPr>
        <w:t xml:space="preserve"> 13 de </w:t>
      </w:r>
      <w:proofErr w:type="spellStart"/>
      <w:r w:rsidRPr="001E5504">
        <w:rPr>
          <w:rFonts w:eastAsia="Calibri"/>
          <w:b/>
          <w:u w:val="single"/>
        </w:rPr>
        <w:t>agosto</w:t>
      </w:r>
      <w:proofErr w:type="spellEnd"/>
    </w:p>
    <w:p w14:paraId="0307016D" w14:textId="77777777" w:rsidR="00880154" w:rsidRPr="001E5504" w:rsidRDefault="00880154" w:rsidP="00880154">
      <w:pPr>
        <w:numPr>
          <w:ilvl w:val="0"/>
          <w:numId w:val="6"/>
        </w:numPr>
        <w:tabs>
          <w:tab w:val="left" w:pos="1350"/>
        </w:tabs>
        <w:spacing w:after="200"/>
        <w:ind w:left="1350"/>
        <w:contextualSpacing/>
      </w:pPr>
      <w:proofErr w:type="spellStart"/>
      <w:r>
        <w:t>Apellido</w:t>
      </w:r>
      <w:proofErr w:type="spellEnd"/>
      <w:r w:rsidRPr="001E5504">
        <w:t xml:space="preserve"> A-F</w:t>
      </w:r>
      <w:r w:rsidRPr="001E5504">
        <w:tab/>
        <w:t>8:30 am-9:30 am</w:t>
      </w:r>
    </w:p>
    <w:p w14:paraId="3ECE7642" w14:textId="77777777" w:rsidR="00880154" w:rsidRPr="001E5504" w:rsidRDefault="00880154" w:rsidP="00880154">
      <w:pPr>
        <w:numPr>
          <w:ilvl w:val="0"/>
          <w:numId w:val="6"/>
        </w:numPr>
        <w:spacing w:after="200"/>
        <w:ind w:left="1350"/>
        <w:contextualSpacing/>
      </w:pPr>
      <w:proofErr w:type="spellStart"/>
      <w:r>
        <w:t>Apellido</w:t>
      </w:r>
      <w:proofErr w:type="spellEnd"/>
      <w:r w:rsidRPr="001E5504">
        <w:t xml:space="preserve"> G-O</w:t>
      </w:r>
      <w:r w:rsidRPr="001E5504">
        <w:tab/>
        <w:t>9:30 am-10:30 am</w:t>
      </w:r>
    </w:p>
    <w:p w14:paraId="119B9CA5" w14:textId="77777777" w:rsidR="00880154" w:rsidRPr="001E5504" w:rsidRDefault="00880154" w:rsidP="00880154">
      <w:pPr>
        <w:numPr>
          <w:ilvl w:val="0"/>
          <w:numId w:val="6"/>
        </w:numPr>
        <w:spacing w:after="200"/>
        <w:ind w:left="1350"/>
        <w:contextualSpacing/>
      </w:pPr>
      <w:proofErr w:type="spellStart"/>
      <w:r>
        <w:t>Apellido</w:t>
      </w:r>
      <w:proofErr w:type="spellEnd"/>
      <w:r w:rsidRPr="001E5504">
        <w:t xml:space="preserve"> P-Z</w:t>
      </w:r>
      <w:r w:rsidRPr="001E5504">
        <w:tab/>
        <w:t>10:30 am-11:30 am</w:t>
      </w:r>
    </w:p>
    <w:p w14:paraId="19D5282E" w14:textId="77777777" w:rsidR="00880154" w:rsidRPr="001E5504" w:rsidRDefault="00880154" w:rsidP="00880154">
      <w:pPr>
        <w:spacing w:after="200"/>
        <w:contextualSpacing/>
        <w:rPr>
          <w:b/>
          <w:u w:val="single"/>
        </w:rPr>
      </w:pPr>
    </w:p>
    <w:p w14:paraId="21733611" w14:textId="362FDDEC" w:rsidR="00880154" w:rsidRPr="00880154" w:rsidRDefault="00880154" w:rsidP="00880154">
      <w:pPr>
        <w:spacing w:after="200"/>
        <w:contextualSpacing/>
        <w:rPr>
          <w:b/>
          <w:u w:val="single"/>
          <w:lang w:val="es-MX"/>
        </w:rPr>
      </w:pPr>
      <w:r>
        <w:rPr>
          <w:b/>
          <w:u w:val="single"/>
          <w:lang w:val="es-MX"/>
        </w:rPr>
        <w:t>Primer d</w:t>
      </w:r>
      <w:r w:rsidRPr="00880154">
        <w:rPr>
          <w:b/>
          <w:u w:val="single"/>
          <w:lang w:val="es-MX"/>
        </w:rPr>
        <w:t xml:space="preserve">ía de </w:t>
      </w:r>
      <w:r w:rsidR="00BA08B9">
        <w:rPr>
          <w:b/>
          <w:u w:val="single"/>
          <w:lang w:val="es-MX"/>
        </w:rPr>
        <w:t>L</w:t>
      </w:r>
      <w:r w:rsidRPr="00880154">
        <w:rPr>
          <w:b/>
          <w:u w:val="single"/>
          <w:lang w:val="es-MX"/>
        </w:rPr>
        <w:t xml:space="preserve">anzamiento de </w:t>
      </w:r>
      <w:r>
        <w:rPr>
          <w:b/>
          <w:u w:val="single"/>
          <w:lang w:val="es-MX"/>
        </w:rPr>
        <w:t>L</w:t>
      </w:r>
      <w:r w:rsidRPr="00880154">
        <w:rPr>
          <w:b/>
          <w:u w:val="single"/>
          <w:lang w:val="es-MX"/>
        </w:rPr>
        <w:t>anceros de primer año</w:t>
      </w:r>
      <w:r w:rsidR="00F932F0">
        <w:rPr>
          <w:b/>
          <w:u w:val="single"/>
          <w:lang w:val="es-MX"/>
        </w:rPr>
        <w:t xml:space="preserve"> </w:t>
      </w:r>
      <w:r w:rsidR="00F932F0" w:rsidRPr="00880154">
        <w:rPr>
          <w:b/>
          <w:u w:val="single"/>
          <w:lang w:val="es-MX"/>
        </w:rPr>
        <w:t>jueves</w:t>
      </w:r>
      <w:r w:rsidRPr="00880154">
        <w:rPr>
          <w:b/>
          <w:u w:val="single"/>
          <w:lang w:val="es-MX"/>
        </w:rPr>
        <w:t xml:space="preserve"> 14 de agosto</w:t>
      </w:r>
    </w:p>
    <w:p w14:paraId="5BEDFD58" w14:textId="77777777" w:rsidR="00880154" w:rsidRPr="00880154" w:rsidRDefault="00880154" w:rsidP="00880154">
      <w:pPr>
        <w:numPr>
          <w:ilvl w:val="0"/>
          <w:numId w:val="30"/>
        </w:numPr>
        <w:ind w:left="1350"/>
        <w:rPr>
          <w:b/>
          <w:lang w:val="es-MX"/>
        </w:rPr>
      </w:pPr>
      <w:r w:rsidRPr="00880154">
        <w:rPr>
          <w:lang w:val="es-MX"/>
        </w:rPr>
        <w:t>7:45 am-12:30 pm (Presenta</w:t>
      </w:r>
      <w:r>
        <w:rPr>
          <w:lang w:val="es-MX"/>
        </w:rPr>
        <w:t>rse</w:t>
      </w:r>
      <w:r w:rsidRPr="00880154">
        <w:rPr>
          <w:lang w:val="es-MX"/>
        </w:rPr>
        <w:t xml:space="preserve"> en el gimnasio)</w:t>
      </w:r>
    </w:p>
    <w:p w14:paraId="541D0AA2" w14:textId="77777777" w:rsidR="00880154" w:rsidRPr="00880154" w:rsidRDefault="00880154" w:rsidP="00880154">
      <w:pPr>
        <w:ind w:left="1350"/>
        <w:rPr>
          <w:b/>
          <w:lang w:val="es-MX"/>
        </w:rPr>
      </w:pPr>
    </w:p>
    <w:p w14:paraId="792DD7BE" w14:textId="26388CA2" w:rsidR="00880154" w:rsidRPr="00880154" w:rsidRDefault="00880154" w:rsidP="00880154">
      <w:pPr>
        <w:tabs>
          <w:tab w:val="left" w:pos="1350"/>
        </w:tabs>
        <w:spacing w:after="200"/>
        <w:contextualSpacing/>
        <w:jc w:val="both"/>
        <w:rPr>
          <w:b/>
          <w:u w:val="single"/>
          <w:lang w:val="es-MX"/>
        </w:rPr>
      </w:pPr>
      <w:r>
        <w:rPr>
          <w:b/>
          <w:u w:val="single"/>
          <w:lang w:val="es-MX"/>
        </w:rPr>
        <w:t>Segundo d</w:t>
      </w:r>
      <w:r w:rsidRPr="00880154">
        <w:rPr>
          <w:b/>
          <w:u w:val="single"/>
          <w:lang w:val="es-MX"/>
        </w:rPr>
        <w:t xml:space="preserve">ía de </w:t>
      </w:r>
      <w:r w:rsidR="00BA08B9">
        <w:rPr>
          <w:b/>
          <w:u w:val="single"/>
          <w:lang w:val="es-MX"/>
        </w:rPr>
        <w:t>L</w:t>
      </w:r>
      <w:r w:rsidRPr="00880154">
        <w:rPr>
          <w:b/>
          <w:u w:val="single"/>
          <w:lang w:val="es-MX"/>
        </w:rPr>
        <w:t xml:space="preserve">anzamiento de </w:t>
      </w:r>
      <w:r>
        <w:rPr>
          <w:b/>
          <w:u w:val="single"/>
          <w:lang w:val="es-MX"/>
        </w:rPr>
        <w:t>L</w:t>
      </w:r>
      <w:r w:rsidRPr="00880154">
        <w:rPr>
          <w:b/>
          <w:u w:val="single"/>
          <w:lang w:val="es-MX"/>
        </w:rPr>
        <w:t xml:space="preserve">anceros de primer </w:t>
      </w:r>
      <w:r w:rsidR="00F932F0" w:rsidRPr="00880154">
        <w:rPr>
          <w:b/>
          <w:u w:val="single"/>
          <w:lang w:val="es-MX"/>
        </w:rPr>
        <w:t>año</w:t>
      </w:r>
      <w:r w:rsidR="00F932F0">
        <w:rPr>
          <w:b/>
          <w:u w:val="single"/>
          <w:lang w:val="es-MX"/>
        </w:rPr>
        <w:t xml:space="preserve"> viernes</w:t>
      </w:r>
      <w:r w:rsidRPr="00880154">
        <w:rPr>
          <w:b/>
          <w:u w:val="single"/>
          <w:lang w:val="es-MX"/>
        </w:rPr>
        <w:t xml:space="preserve"> 15 de agosto</w:t>
      </w:r>
    </w:p>
    <w:p w14:paraId="6EBA8DA1" w14:textId="77777777" w:rsidR="00880154" w:rsidRPr="001E5504" w:rsidRDefault="00880154" w:rsidP="00880154">
      <w:pPr>
        <w:numPr>
          <w:ilvl w:val="0"/>
          <w:numId w:val="30"/>
        </w:numPr>
      </w:pPr>
      <w:proofErr w:type="spellStart"/>
      <w:r>
        <w:t>Apellido</w:t>
      </w:r>
      <w:proofErr w:type="spellEnd"/>
      <w:r w:rsidRPr="001E5504">
        <w:t xml:space="preserve"> A-F      8:30 am-9:30 am</w:t>
      </w:r>
    </w:p>
    <w:p w14:paraId="05D85234" w14:textId="77777777" w:rsidR="00880154" w:rsidRPr="001E5504" w:rsidRDefault="00880154" w:rsidP="00880154">
      <w:pPr>
        <w:numPr>
          <w:ilvl w:val="0"/>
          <w:numId w:val="30"/>
        </w:numPr>
      </w:pPr>
      <w:proofErr w:type="spellStart"/>
      <w:r>
        <w:t>Apellido</w:t>
      </w:r>
      <w:proofErr w:type="spellEnd"/>
      <w:r w:rsidRPr="001E5504">
        <w:t xml:space="preserve"> G-O </w:t>
      </w:r>
      <w:r>
        <w:t xml:space="preserve"> </w:t>
      </w:r>
      <w:r w:rsidRPr="001E5504">
        <w:t>   9:30 am-10:30 am</w:t>
      </w:r>
    </w:p>
    <w:p w14:paraId="56D639FB" w14:textId="77777777" w:rsidR="00880154" w:rsidRPr="001E5504" w:rsidRDefault="00880154" w:rsidP="00880154">
      <w:pPr>
        <w:numPr>
          <w:ilvl w:val="0"/>
          <w:numId w:val="30"/>
        </w:numPr>
      </w:pPr>
      <w:proofErr w:type="spellStart"/>
      <w:r>
        <w:t>Apellido</w:t>
      </w:r>
      <w:proofErr w:type="spellEnd"/>
      <w:r w:rsidRPr="001E5504">
        <w:t xml:space="preserve"> P-Z      10:30 am-11:30 am</w:t>
      </w:r>
    </w:p>
    <w:p w14:paraId="737B28A6" w14:textId="77777777" w:rsidR="00880154" w:rsidRPr="001E5504" w:rsidRDefault="00880154" w:rsidP="00880154"/>
    <w:p w14:paraId="56D359AC" w14:textId="77777777" w:rsidR="00880154" w:rsidRPr="00880154" w:rsidRDefault="00880154" w:rsidP="00B44D76">
      <w:pPr>
        <w:rPr>
          <w:lang w:val="es-MX"/>
        </w:rPr>
      </w:pPr>
      <w:r w:rsidRPr="00880154">
        <w:rPr>
          <w:lang w:val="es-MX"/>
        </w:rPr>
        <w:t xml:space="preserve">Los estudiantes de 9º grado comenzarán el </w:t>
      </w:r>
      <w:r>
        <w:rPr>
          <w:lang w:val="es-MX"/>
        </w:rPr>
        <w:t xml:space="preserve">Primer </w:t>
      </w:r>
      <w:r w:rsidRPr="00880154">
        <w:rPr>
          <w:lang w:val="es-MX"/>
        </w:rPr>
        <w:t>Día de Lanzamiento de Lancer</w:t>
      </w:r>
      <w:r>
        <w:rPr>
          <w:lang w:val="es-MX"/>
        </w:rPr>
        <w:t>o</w:t>
      </w:r>
      <w:r w:rsidRPr="00880154">
        <w:rPr>
          <w:lang w:val="es-MX"/>
        </w:rPr>
        <w:t xml:space="preserve"> en el gimnasio. Se proporcionarán bocadillos. Los líderes de </w:t>
      </w:r>
      <w:r>
        <w:rPr>
          <w:lang w:val="es-MX"/>
        </w:rPr>
        <w:t>Lanzamiento de Lancero</w:t>
      </w:r>
      <w:r w:rsidRPr="00880154">
        <w:rPr>
          <w:lang w:val="es-MX"/>
        </w:rPr>
        <w:t xml:space="preserve"> (estudiantes de 10º a 12º grado) guiarán a nuestros nuevos estudiantes de 9º grado a través de un programa de orientación. Durante este tiempo, los estudiantes se familiarizarán con su mentor, sus compañeros y el campus de TOHS. El </w:t>
      </w:r>
      <w:r>
        <w:rPr>
          <w:lang w:val="es-MX"/>
        </w:rPr>
        <w:t xml:space="preserve">Segundo Día </w:t>
      </w:r>
      <w:r w:rsidRPr="00880154">
        <w:rPr>
          <w:lang w:val="es-MX"/>
        </w:rPr>
        <w:t xml:space="preserve">de </w:t>
      </w:r>
      <w:r>
        <w:rPr>
          <w:lang w:val="es-MX"/>
        </w:rPr>
        <w:t>L</w:t>
      </w:r>
      <w:r w:rsidRPr="00880154">
        <w:rPr>
          <w:lang w:val="es-MX"/>
        </w:rPr>
        <w:t>anzamiento de Lancer</w:t>
      </w:r>
      <w:r>
        <w:rPr>
          <w:lang w:val="es-MX"/>
        </w:rPr>
        <w:t>o</w:t>
      </w:r>
      <w:r w:rsidRPr="00880154">
        <w:rPr>
          <w:lang w:val="es-MX"/>
        </w:rPr>
        <w:t xml:space="preserve"> de 9º grado comenzará en el MPR, donde los estudiantes tomarán su foto escolar y completarán el proceso de registro (tienda </w:t>
      </w:r>
      <w:r>
        <w:rPr>
          <w:lang w:val="es-MX"/>
        </w:rPr>
        <w:t>escolar</w:t>
      </w:r>
      <w:r w:rsidRPr="00880154">
        <w:rPr>
          <w:lang w:val="es-MX"/>
        </w:rPr>
        <w:t xml:space="preserve">, horario, libros, </w:t>
      </w:r>
      <w:r>
        <w:rPr>
          <w:lang w:val="es-MX"/>
        </w:rPr>
        <w:t>Computadora Portátil</w:t>
      </w:r>
      <w:r w:rsidRPr="00880154">
        <w:rPr>
          <w:lang w:val="es-MX"/>
        </w:rPr>
        <w:t>).</w:t>
      </w:r>
    </w:p>
    <w:p w14:paraId="0523EE95" w14:textId="77777777" w:rsidR="00880154" w:rsidRPr="00880154" w:rsidRDefault="00880154" w:rsidP="00B44D76">
      <w:pPr>
        <w:rPr>
          <w:lang w:val="es-MX"/>
        </w:rPr>
      </w:pPr>
    </w:p>
    <w:p w14:paraId="4E848E77" w14:textId="77777777" w:rsidR="00880154" w:rsidRPr="00880154" w:rsidRDefault="00880154" w:rsidP="00B44D76">
      <w:pPr>
        <w:rPr>
          <w:lang w:val="es-MX"/>
        </w:rPr>
      </w:pPr>
      <w:r w:rsidRPr="00880154">
        <w:rPr>
          <w:lang w:val="es-MX"/>
        </w:rPr>
        <w:t xml:space="preserve">Si su estudiante tiene un Programa de Educación Individualizado (IEP) y requiere apoyo para acceder a </w:t>
      </w:r>
      <w:r>
        <w:rPr>
          <w:lang w:val="es-MX"/>
        </w:rPr>
        <w:t>Lanzamiento de Lancero</w:t>
      </w:r>
      <w:r w:rsidRPr="00880154">
        <w:rPr>
          <w:lang w:val="es-MX"/>
        </w:rPr>
        <w:t>, comuníquese con la oficina principal.</w:t>
      </w:r>
    </w:p>
    <w:p w14:paraId="4E5A37E2" w14:textId="77777777" w:rsidR="00880154" w:rsidRPr="00880154" w:rsidRDefault="00880154" w:rsidP="00B44D76">
      <w:pPr>
        <w:rPr>
          <w:lang w:val="es-MX"/>
        </w:rPr>
      </w:pPr>
    </w:p>
    <w:p w14:paraId="761EABF8" w14:textId="77777777" w:rsidR="00880154" w:rsidRPr="00880154" w:rsidRDefault="00880154" w:rsidP="00B44D76">
      <w:pPr>
        <w:rPr>
          <w:lang w:val="es-MX"/>
        </w:rPr>
      </w:pPr>
      <w:r w:rsidRPr="00880154">
        <w:rPr>
          <w:lang w:val="es-MX"/>
        </w:rPr>
        <w:t xml:space="preserve">Enviaremos un correo electrónico a todos los padres/cuidadores y estudiantes de 9º grado con más información sobre el </w:t>
      </w:r>
      <w:r>
        <w:rPr>
          <w:lang w:val="es-MX"/>
        </w:rPr>
        <w:t>L</w:t>
      </w:r>
      <w:r w:rsidRPr="00880154">
        <w:rPr>
          <w:lang w:val="es-MX"/>
        </w:rPr>
        <w:t>anzamiento de Lancer</w:t>
      </w:r>
      <w:r>
        <w:rPr>
          <w:lang w:val="es-MX"/>
        </w:rPr>
        <w:t>o</w:t>
      </w:r>
      <w:r w:rsidRPr="00880154">
        <w:rPr>
          <w:lang w:val="es-MX"/>
        </w:rPr>
        <w:t xml:space="preserve"> a principios de agosto.</w:t>
      </w:r>
    </w:p>
    <w:p w14:paraId="11B84541" w14:textId="77777777" w:rsidR="00880154" w:rsidRPr="00880154" w:rsidRDefault="00880154" w:rsidP="00880154">
      <w:pPr>
        <w:rPr>
          <w:lang w:val="es-MX"/>
        </w:rPr>
      </w:pPr>
    </w:p>
    <w:p w14:paraId="65458156" w14:textId="77777777" w:rsidR="00880154" w:rsidRPr="00880154" w:rsidRDefault="00880154" w:rsidP="00B44D76">
      <w:pPr>
        <w:rPr>
          <w:b/>
          <w:u w:val="single"/>
          <w:lang w:val="es-MX"/>
        </w:rPr>
      </w:pPr>
      <w:r w:rsidRPr="00880154">
        <w:rPr>
          <w:b/>
          <w:u w:val="single"/>
          <w:lang w:val="es-MX"/>
        </w:rPr>
        <w:t xml:space="preserve">HORARIOS OFICIALES DE CLASES: </w:t>
      </w:r>
    </w:p>
    <w:p w14:paraId="367FBF52" w14:textId="77777777" w:rsidR="00880154" w:rsidRPr="00880154" w:rsidRDefault="00880154" w:rsidP="00B44D76">
      <w:pPr>
        <w:rPr>
          <w:bCs/>
          <w:lang w:val="es-MX"/>
        </w:rPr>
      </w:pPr>
      <w:r w:rsidRPr="00880154">
        <w:rPr>
          <w:lang w:val="es-MX"/>
        </w:rPr>
        <w:t>Los estudiantes pueden obtener sus horarios (completos con los números de salón y los maestros) a través de Q</w:t>
      </w:r>
      <w:r>
        <w:rPr>
          <w:lang w:val="es-MX"/>
        </w:rPr>
        <w:t xml:space="preserve"> </w:t>
      </w:r>
      <w:r w:rsidRPr="00880154">
        <w:rPr>
          <w:lang w:val="es-MX"/>
        </w:rPr>
        <w:t>conexión al portal de estudiantes: Q.conejousd.org en la tarde del martes 19 de agosto.</w:t>
      </w:r>
    </w:p>
    <w:p w14:paraId="5DDB8906" w14:textId="77777777" w:rsidR="00880154" w:rsidRPr="00880154" w:rsidRDefault="00880154" w:rsidP="00B44D76">
      <w:pPr>
        <w:rPr>
          <w:b/>
          <w:u w:val="single"/>
          <w:lang w:val="es-MX"/>
        </w:rPr>
      </w:pPr>
    </w:p>
    <w:p w14:paraId="4A249C05" w14:textId="77777777" w:rsidR="00880154" w:rsidRPr="00880154" w:rsidRDefault="00880154" w:rsidP="00B44D76">
      <w:pPr>
        <w:rPr>
          <w:b/>
          <w:lang w:val="es-MX"/>
        </w:rPr>
      </w:pPr>
      <w:r w:rsidRPr="00880154">
        <w:rPr>
          <w:b/>
          <w:u w:val="single"/>
          <w:lang w:val="es-MX"/>
        </w:rPr>
        <w:t xml:space="preserve">FOTOS </w:t>
      </w:r>
      <w:r>
        <w:rPr>
          <w:b/>
          <w:u w:val="single"/>
          <w:lang w:val="es-MX"/>
        </w:rPr>
        <w:t>ESCOLARES</w:t>
      </w:r>
      <w:r w:rsidRPr="00880154">
        <w:rPr>
          <w:b/>
          <w:u w:val="single"/>
          <w:lang w:val="es-MX"/>
        </w:rPr>
        <w:t xml:space="preserve">: </w:t>
      </w:r>
    </w:p>
    <w:p w14:paraId="79825AC8" w14:textId="77777777" w:rsidR="00880154" w:rsidRPr="00880154" w:rsidRDefault="00880154" w:rsidP="00B44D76">
      <w:pPr>
        <w:rPr>
          <w:lang w:val="es-MX"/>
        </w:rPr>
      </w:pPr>
      <w:r w:rsidRPr="00880154">
        <w:rPr>
          <w:lang w:val="es-MX"/>
        </w:rPr>
        <w:t xml:space="preserve">Se deben tomar fotos para recibir una tarjeta de identificación de la escuela. La compra de imágenes es opcional. Se adjunta un formulario de pedido con información de precios. Tenga en cuenta que todos los pagos a </w:t>
      </w:r>
      <w:proofErr w:type="spellStart"/>
      <w:r w:rsidRPr="00880154">
        <w:rPr>
          <w:lang w:val="es-MX"/>
        </w:rPr>
        <w:t>Cornerstone</w:t>
      </w:r>
      <w:proofErr w:type="spellEnd"/>
      <w:r w:rsidRPr="00880154">
        <w:rPr>
          <w:lang w:val="es-MX"/>
        </w:rPr>
        <w:t xml:space="preserve"> </w:t>
      </w:r>
      <w:proofErr w:type="spellStart"/>
      <w:r w:rsidRPr="00880154">
        <w:rPr>
          <w:lang w:val="es-MX"/>
        </w:rPr>
        <w:t>Photography</w:t>
      </w:r>
      <w:proofErr w:type="spellEnd"/>
      <w:r w:rsidRPr="00880154">
        <w:rPr>
          <w:lang w:val="es-MX"/>
        </w:rPr>
        <w:t xml:space="preserve"> deben realizarse en línea.</w:t>
      </w:r>
    </w:p>
    <w:p w14:paraId="18E1AB3C" w14:textId="77777777" w:rsidR="00880154" w:rsidRPr="00880154" w:rsidRDefault="00880154" w:rsidP="00B44D76">
      <w:pPr>
        <w:rPr>
          <w:b/>
          <w:u w:val="single"/>
          <w:lang w:val="es-MX"/>
        </w:rPr>
      </w:pPr>
    </w:p>
    <w:p w14:paraId="2472EAF3" w14:textId="77777777" w:rsidR="00880154" w:rsidRPr="00880154" w:rsidRDefault="00880154" w:rsidP="00B44D76">
      <w:pPr>
        <w:rPr>
          <w:b/>
          <w:lang w:val="es-MX"/>
        </w:rPr>
      </w:pPr>
      <w:r w:rsidRPr="00880154">
        <w:rPr>
          <w:b/>
          <w:lang w:val="es-MX"/>
        </w:rPr>
        <w:t>**</w:t>
      </w:r>
      <w:r w:rsidRPr="00880154">
        <w:rPr>
          <w:b/>
          <w:u w:val="single"/>
          <w:lang w:val="es-MX"/>
        </w:rPr>
        <w:t xml:space="preserve">Nota importante: los estudiantes que no puedan venir en su día asignado pueden </w:t>
      </w:r>
      <w:r>
        <w:rPr>
          <w:b/>
          <w:u w:val="single"/>
          <w:lang w:val="es-MX"/>
        </w:rPr>
        <w:t>obtener</w:t>
      </w:r>
      <w:r w:rsidRPr="00880154">
        <w:rPr>
          <w:b/>
          <w:u w:val="single"/>
          <w:lang w:val="es-MX"/>
        </w:rPr>
        <w:t xml:space="preserve"> sus libros y tomarse fotos el primer día de clases. </w:t>
      </w:r>
      <w:proofErr w:type="spellStart"/>
      <w:r w:rsidRPr="00880154">
        <w:rPr>
          <w:b/>
          <w:u w:val="single"/>
          <w:lang w:val="es-MX"/>
        </w:rPr>
        <w:t>Cornerstone</w:t>
      </w:r>
      <w:proofErr w:type="spellEnd"/>
      <w:r w:rsidRPr="00880154">
        <w:rPr>
          <w:b/>
          <w:u w:val="single"/>
          <w:lang w:val="es-MX"/>
        </w:rPr>
        <w:t xml:space="preserve"> estará configurado para fotos de 8:00 am a 1:15 </w:t>
      </w:r>
      <w:proofErr w:type="gramStart"/>
      <w:r w:rsidRPr="00880154">
        <w:rPr>
          <w:b/>
          <w:u w:val="single"/>
          <w:lang w:val="es-MX"/>
        </w:rPr>
        <w:t>pm.</w:t>
      </w:r>
      <w:r w:rsidRPr="00880154">
        <w:rPr>
          <w:b/>
          <w:lang w:val="es-MX"/>
        </w:rPr>
        <w:t>*</w:t>
      </w:r>
      <w:proofErr w:type="gramEnd"/>
      <w:r w:rsidRPr="00880154">
        <w:rPr>
          <w:b/>
          <w:lang w:val="es-MX"/>
        </w:rPr>
        <w:t>*</w:t>
      </w:r>
    </w:p>
    <w:p w14:paraId="67AC310F" w14:textId="77777777" w:rsidR="00880154" w:rsidRPr="00880154" w:rsidRDefault="00880154" w:rsidP="00B44D76">
      <w:pPr>
        <w:rPr>
          <w:b/>
          <w:u w:val="single"/>
          <w:lang w:val="es-MX"/>
        </w:rPr>
      </w:pPr>
    </w:p>
    <w:p w14:paraId="53E302E9" w14:textId="77777777" w:rsidR="00880154" w:rsidRPr="00880154" w:rsidRDefault="00880154" w:rsidP="00B44D76">
      <w:pPr>
        <w:rPr>
          <w:u w:val="single"/>
          <w:lang w:val="es-MX"/>
        </w:rPr>
      </w:pPr>
      <w:r w:rsidRPr="00880154">
        <w:rPr>
          <w:b/>
          <w:u w:val="single"/>
          <w:lang w:val="es-MX"/>
        </w:rPr>
        <w:t>ENCUENTRO Y SALUDO DE PTSA PARA NUEVOS PADRES/CUIDADORES</w:t>
      </w:r>
      <w:r w:rsidRPr="00880154">
        <w:rPr>
          <w:u w:val="single"/>
          <w:lang w:val="es-MX"/>
        </w:rPr>
        <w:t xml:space="preserve">: </w:t>
      </w:r>
    </w:p>
    <w:p w14:paraId="46F38527" w14:textId="77777777" w:rsidR="00880154" w:rsidRPr="00880154" w:rsidRDefault="00880154" w:rsidP="00B44D76">
      <w:pPr>
        <w:rPr>
          <w:bCs/>
          <w:lang w:val="es-MX"/>
        </w:rPr>
      </w:pPr>
      <w:r w:rsidRPr="00880154">
        <w:rPr>
          <w:lang w:val="es-MX"/>
        </w:rPr>
        <w:t>Nuestr</w:t>
      </w:r>
      <w:r>
        <w:rPr>
          <w:lang w:val="es-MX"/>
        </w:rPr>
        <w:t>o</w:t>
      </w:r>
      <w:r w:rsidRPr="00880154">
        <w:rPr>
          <w:lang w:val="es-MX"/>
        </w:rPr>
        <w:t xml:space="preserve"> PTSA está organizando un encuentro y saludo el </w:t>
      </w:r>
      <w:r w:rsidRPr="00880154">
        <w:rPr>
          <w:b/>
          <w:lang w:val="es-MX"/>
        </w:rPr>
        <w:t>jueves 14 de agosto</w:t>
      </w:r>
      <w:r w:rsidRPr="00880154">
        <w:rPr>
          <w:lang w:val="es-MX"/>
        </w:rPr>
        <w:t xml:space="preserve"> para los nuevos padres/cuidadores que deseen unirse o aprender más sobre PTSA de TOHS. Esta será una oportunidad para conocer a la administración y a los consejeros de la escuela.  Se llevará a cabo durante el </w:t>
      </w:r>
      <w:r>
        <w:rPr>
          <w:lang w:val="es-MX"/>
        </w:rPr>
        <w:t xml:space="preserve">Primer </w:t>
      </w:r>
      <w:r w:rsidRPr="00880154">
        <w:rPr>
          <w:lang w:val="es-MX"/>
        </w:rPr>
        <w:t xml:space="preserve">Día de nuestro </w:t>
      </w:r>
      <w:r>
        <w:rPr>
          <w:lang w:val="es-MX"/>
        </w:rPr>
        <w:t>L</w:t>
      </w:r>
      <w:r w:rsidRPr="00880154">
        <w:rPr>
          <w:lang w:val="es-MX"/>
        </w:rPr>
        <w:t>anzamiento de Lancer</w:t>
      </w:r>
      <w:r>
        <w:rPr>
          <w:lang w:val="es-MX"/>
        </w:rPr>
        <w:t>o</w:t>
      </w:r>
      <w:r w:rsidRPr="00880154">
        <w:rPr>
          <w:lang w:val="es-MX"/>
        </w:rPr>
        <w:t xml:space="preserve"> (jueves 14 de agosto) a partir de </w:t>
      </w:r>
      <w:r w:rsidRPr="00880154">
        <w:rPr>
          <w:b/>
          <w:lang w:val="es-MX"/>
        </w:rPr>
        <w:t xml:space="preserve">las 8:00 am </w:t>
      </w:r>
      <w:r w:rsidRPr="00880154">
        <w:rPr>
          <w:bCs/>
          <w:lang w:val="es-MX"/>
        </w:rPr>
        <w:t xml:space="preserve">en el </w:t>
      </w:r>
      <w:r>
        <w:rPr>
          <w:bCs/>
          <w:lang w:val="es-MX"/>
        </w:rPr>
        <w:t>patio escolar</w:t>
      </w:r>
      <w:r w:rsidRPr="00880154">
        <w:rPr>
          <w:bCs/>
          <w:lang w:val="es-MX"/>
        </w:rPr>
        <w:t>.</w:t>
      </w:r>
    </w:p>
    <w:p w14:paraId="07480136" w14:textId="77777777" w:rsidR="00880154" w:rsidRPr="00880154" w:rsidRDefault="00880154" w:rsidP="00B44D76">
      <w:pPr>
        <w:jc w:val="both"/>
        <w:rPr>
          <w:lang w:val="es-MX"/>
        </w:rPr>
      </w:pPr>
    </w:p>
    <w:p w14:paraId="70633880" w14:textId="77777777" w:rsidR="00880154" w:rsidRPr="00880154" w:rsidRDefault="00880154" w:rsidP="00B44D76">
      <w:pPr>
        <w:jc w:val="both"/>
        <w:rPr>
          <w:b/>
          <w:lang w:val="es-MX"/>
        </w:rPr>
      </w:pPr>
      <w:r w:rsidRPr="00880154">
        <w:rPr>
          <w:b/>
          <w:u w:val="single"/>
          <w:lang w:val="es-MX"/>
        </w:rPr>
        <w:t xml:space="preserve">NÚMEROS DE TELÉFONO Y DIRECCIONES DE CORREO ELECTRÓNICO: </w:t>
      </w:r>
    </w:p>
    <w:p w14:paraId="297B7612" w14:textId="7EC496D4" w:rsidR="00880154" w:rsidRPr="00214BF4" w:rsidRDefault="00880154" w:rsidP="00880154">
      <w:pPr>
        <w:rPr>
          <w:b/>
          <w:u w:val="single"/>
          <w:lang w:val="es-ES"/>
        </w:rPr>
      </w:pPr>
      <w:r w:rsidRPr="00880154">
        <w:rPr>
          <w:lang w:val="es-MX"/>
        </w:rPr>
        <w:t xml:space="preserve">Para recibir información importante sobre los acontecimientos de TOHS, no olvide incluir su número de teléfono y dirección de correo electrónico actuales en el sitio web de Q cuando realice su actualización anual. Mejorar la comunicación con los padres/cuidadores es una de nuestras prioridades; </w:t>
      </w:r>
      <w:r w:rsidR="00214BF4">
        <w:rPr>
          <w:lang w:val="es-MX"/>
        </w:rPr>
        <w:t>q</w:t>
      </w:r>
      <w:r w:rsidRPr="00880154">
        <w:rPr>
          <w:lang w:val="es-MX"/>
        </w:rPr>
        <w:t xml:space="preserve">ueremos asegurarnos de tener su número de teléfono y dirección de correo electrónico para que los </w:t>
      </w:r>
    </w:p>
    <w:p w14:paraId="006D55DA" w14:textId="77777777" w:rsidR="003D3ACF" w:rsidRPr="001E5504" w:rsidRDefault="003D3ACF" w:rsidP="003D3ACF">
      <w:pPr>
        <w:jc w:val="both"/>
        <w:rPr>
          <w:b/>
          <w:u w:val="single"/>
        </w:rPr>
      </w:pPr>
      <w:r w:rsidRPr="001E5504">
        <w:rPr>
          <w:b/>
          <w:u w:val="single"/>
        </w:rPr>
        <w:lastRenderedPageBreak/>
        <w:t>SCHOOL COMMMUNICATION:</w:t>
      </w:r>
    </w:p>
    <w:p w14:paraId="7D834058" w14:textId="621648BF" w:rsidR="00F62629" w:rsidRPr="001E5504" w:rsidRDefault="003D3ACF" w:rsidP="003D3ACF">
      <w:pPr>
        <w:jc w:val="both"/>
      </w:pPr>
      <w:r w:rsidRPr="001E5504">
        <w:t>TOHS communicates with families in many ways. Important announcements are delivered via email, the CVUSD App and phone.  As mentioned earlier, every Sunday morning, Dr. Bergmann sends out the Green Sheet, a weekly newsletter. We send the Green Sheet to the email address that is attached to each parent</w:t>
      </w:r>
      <w:r w:rsidR="00440F7B">
        <w:t>/</w:t>
      </w:r>
      <w:r w:rsidRPr="001E5504">
        <w:t xml:space="preserve">caregiver, and student that is listed in Q.  All school organizations (PTSA, boosters, student groups, teams, etc.) may post information </w:t>
      </w:r>
      <w:r w:rsidR="00844EF0" w:rsidRPr="001E5504">
        <w:t>on</w:t>
      </w:r>
      <w:r w:rsidR="00F62629" w:rsidRPr="001E5504">
        <w:t xml:space="preserve"> </w:t>
      </w:r>
      <w:r w:rsidRPr="001E5504">
        <w:t xml:space="preserve">the Green Sheet.  The deadline for all submissions </w:t>
      </w:r>
      <w:r w:rsidR="00844EF0" w:rsidRPr="001E5504">
        <w:t>is</w:t>
      </w:r>
      <w:r w:rsidRPr="001E5504">
        <w:t xml:space="preserve"> 3:00 pm on the Friday before delivery. Please be sure to take some time and read The Green Sheet – many of your questions will be answered there. The school also communicates a great deal through </w:t>
      </w:r>
      <w:r w:rsidR="00F62629" w:rsidRPr="001E5504">
        <w:t>social media</w:t>
      </w:r>
      <w:r w:rsidRPr="001E5504">
        <w:t>. Most clubs, teams and activities have Instagram and</w:t>
      </w:r>
      <w:r w:rsidR="00F62629" w:rsidRPr="001E5504">
        <w:t xml:space="preserve"> other social media </w:t>
      </w:r>
      <w:r w:rsidRPr="001E5504">
        <w:t xml:space="preserve">accounts and regularly post announcements. </w:t>
      </w:r>
    </w:p>
    <w:p w14:paraId="2F4859FF" w14:textId="77777777" w:rsidR="00F62629" w:rsidRPr="001E5504" w:rsidRDefault="00F62629" w:rsidP="003D3ACF">
      <w:pPr>
        <w:jc w:val="both"/>
        <w:rPr>
          <w:b/>
          <w:u w:val="single"/>
        </w:rPr>
      </w:pPr>
    </w:p>
    <w:p w14:paraId="05B14B8E" w14:textId="77777777" w:rsidR="003D3ACF" w:rsidRPr="001E5504" w:rsidRDefault="003D3ACF" w:rsidP="003D3ACF">
      <w:pPr>
        <w:jc w:val="both"/>
        <w:rPr>
          <w:b/>
        </w:rPr>
      </w:pPr>
      <w:r w:rsidRPr="001E5504">
        <w:rPr>
          <w:b/>
          <w:u w:val="single"/>
        </w:rPr>
        <w:t xml:space="preserve">OFF-CAMPUS </w:t>
      </w:r>
      <w:r w:rsidRPr="001E5504">
        <w:rPr>
          <w:b/>
          <w:bCs/>
          <w:iCs/>
          <w:u w:val="single"/>
        </w:rPr>
        <w:t>LUNCH PASS</w:t>
      </w:r>
      <w:r w:rsidR="00440F7B">
        <w:rPr>
          <w:b/>
          <w:bCs/>
          <w:iCs/>
          <w:u w:val="single"/>
        </w:rPr>
        <w:t xml:space="preserve"> (OCP)</w:t>
      </w:r>
      <w:r w:rsidRPr="001E5504">
        <w:rPr>
          <w:b/>
        </w:rPr>
        <w:t xml:space="preserve">:  </w:t>
      </w:r>
    </w:p>
    <w:p w14:paraId="7DAC37BC" w14:textId="77777777" w:rsidR="003D3ACF" w:rsidRPr="001E5504" w:rsidRDefault="003D3ACF" w:rsidP="003D3ACF">
      <w:pPr>
        <w:pStyle w:val="NormalWeb"/>
        <w:shd w:val="clear" w:color="auto" w:fill="FFFFFF"/>
        <w:spacing w:before="0" w:beforeAutospacing="0" w:after="0" w:afterAutospacing="0"/>
        <w:rPr>
          <w:sz w:val="20"/>
          <w:szCs w:val="20"/>
        </w:rPr>
      </w:pPr>
      <w:r w:rsidRPr="001E5504">
        <w:rPr>
          <w:rStyle w:val="Emphasis"/>
          <w:i w:val="0"/>
          <w:iCs w:val="0"/>
          <w:color w:val="333333"/>
          <w:sz w:val="20"/>
          <w:szCs w:val="20"/>
          <w:bdr w:val="none" w:sz="0" w:space="0" w:color="auto" w:frame="1"/>
        </w:rPr>
        <w:t>Permission to leave campus for lunch is a privilege to be earned through satisfactory citizenship, academic standing, and attendance. Eligibility will be de</w:t>
      </w:r>
      <w:r w:rsidRPr="001E5504">
        <w:rPr>
          <w:sz w:val="20"/>
          <w:szCs w:val="20"/>
        </w:rPr>
        <w:t xml:space="preserve">termined using the following criteria: </w:t>
      </w:r>
    </w:p>
    <w:p w14:paraId="52E32D7E" w14:textId="77777777" w:rsidR="003D3ACF" w:rsidRPr="001E5504" w:rsidRDefault="003D3ACF" w:rsidP="003D3ACF">
      <w:pPr>
        <w:pStyle w:val="NormalWeb"/>
        <w:shd w:val="clear" w:color="auto" w:fill="FFFFFF"/>
        <w:spacing w:before="0" w:beforeAutospacing="0" w:after="0" w:afterAutospacing="0"/>
        <w:ind w:firstLine="720"/>
        <w:rPr>
          <w:sz w:val="20"/>
          <w:szCs w:val="20"/>
        </w:rPr>
      </w:pPr>
      <w:r w:rsidRPr="001E5504">
        <w:rPr>
          <w:sz w:val="20"/>
          <w:szCs w:val="20"/>
        </w:rPr>
        <w:t xml:space="preserve">1. 2.0 GPA in the previous semester. </w:t>
      </w:r>
    </w:p>
    <w:p w14:paraId="705520E6" w14:textId="77777777" w:rsidR="003D3ACF" w:rsidRPr="001E5504" w:rsidRDefault="003D3ACF" w:rsidP="003D3ACF">
      <w:pPr>
        <w:pStyle w:val="NormalWeb"/>
        <w:shd w:val="clear" w:color="auto" w:fill="FFFFFF"/>
        <w:spacing w:before="0" w:beforeAutospacing="0" w:after="0" w:afterAutospacing="0"/>
        <w:ind w:firstLine="720"/>
        <w:rPr>
          <w:sz w:val="20"/>
          <w:szCs w:val="20"/>
        </w:rPr>
      </w:pPr>
      <w:r w:rsidRPr="001E5504">
        <w:rPr>
          <w:sz w:val="20"/>
          <w:szCs w:val="20"/>
        </w:rPr>
        <w:t xml:space="preserve">2. No more than three (3) class periods and no full-day truancies in the previous semester. </w:t>
      </w:r>
    </w:p>
    <w:p w14:paraId="0CDC0780" w14:textId="77777777" w:rsidR="003D3ACF" w:rsidRPr="001E5504" w:rsidRDefault="003D3ACF" w:rsidP="003D3ACF">
      <w:pPr>
        <w:pStyle w:val="NormalWeb"/>
        <w:shd w:val="clear" w:color="auto" w:fill="FFFFFF"/>
        <w:spacing w:before="0" w:beforeAutospacing="0" w:after="0" w:afterAutospacing="0"/>
        <w:ind w:firstLine="720"/>
        <w:rPr>
          <w:sz w:val="20"/>
          <w:szCs w:val="20"/>
        </w:rPr>
      </w:pPr>
      <w:r w:rsidRPr="001E5504">
        <w:rPr>
          <w:sz w:val="20"/>
          <w:szCs w:val="20"/>
        </w:rPr>
        <w:t xml:space="preserve">3. No suspensions. </w:t>
      </w:r>
    </w:p>
    <w:p w14:paraId="70187B5C" w14:textId="77777777" w:rsidR="003D3ACF" w:rsidRPr="001E5504" w:rsidRDefault="003D3ACF" w:rsidP="003D3ACF">
      <w:pPr>
        <w:pStyle w:val="NormalWeb"/>
        <w:shd w:val="clear" w:color="auto" w:fill="FFFFFF"/>
        <w:spacing w:before="0" w:beforeAutospacing="0" w:after="0" w:afterAutospacing="0"/>
        <w:ind w:left="720"/>
        <w:rPr>
          <w:sz w:val="20"/>
          <w:szCs w:val="20"/>
        </w:rPr>
      </w:pPr>
      <w:r w:rsidRPr="001E5504">
        <w:rPr>
          <w:sz w:val="20"/>
          <w:szCs w:val="20"/>
        </w:rPr>
        <w:t xml:space="preserve">4. No disciplinary issues related to Electronic Nicotine Delivery Systems (ENDS) such as vapes or vape pens.  </w:t>
      </w:r>
    </w:p>
    <w:p w14:paraId="76416BA9" w14:textId="2F28E1C3" w:rsidR="003D3ACF" w:rsidRPr="001E5504" w:rsidRDefault="003D3ACF" w:rsidP="003D3ACF">
      <w:pPr>
        <w:pStyle w:val="NormalWeb"/>
        <w:shd w:val="clear" w:color="auto" w:fill="FFFFFF"/>
        <w:spacing w:before="0" w:beforeAutospacing="0" w:after="0" w:afterAutospacing="0"/>
        <w:rPr>
          <w:sz w:val="20"/>
          <w:szCs w:val="20"/>
        </w:rPr>
      </w:pPr>
      <w:r w:rsidRPr="001E5504">
        <w:rPr>
          <w:sz w:val="20"/>
          <w:szCs w:val="20"/>
        </w:rPr>
        <w:t>Students who do not meet the criteria at any point after receiving their pass will have it revoked for the remainder of the semester. Students who accrue more than three tardies to 6</w:t>
      </w:r>
      <w:r w:rsidRPr="001E5504">
        <w:rPr>
          <w:sz w:val="20"/>
          <w:szCs w:val="20"/>
          <w:vertAlign w:val="superscript"/>
        </w:rPr>
        <w:t>th</w:t>
      </w:r>
      <w:r w:rsidRPr="001E5504">
        <w:rPr>
          <w:sz w:val="20"/>
          <w:szCs w:val="20"/>
        </w:rPr>
        <w:t xml:space="preserve"> period will have the pass revoked as well. </w:t>
      </w:r>
      <w:r w:rsidRPr="001E5504">
        <w:rPr>
          <w:b/>
          <w:bCs/>
          <w:i/>
          <w:iCs/>
          <w:sz w:val="20"/>
          <w:szCs w:val="20"/>
        </w:rPr>
        <w:t xml:space="preserve">District policy requires that a parent must sign the off-campus lunch pass application in the presence of authorized school personnel or have the application notarized. The cards can be signed in the TOHS office during check-in or anytime that the office is open for business. </w:t>
      </w:r>
      <w:r w:rsidRPr="001E5504">
        <w:rPr>
          <w:sz w:val="20"/>
          <w:szCs w:val="20"/>
        </w:rPr>
        <w:t>The replacement fee for a lost OCP will be $25.</w:t>
      </w:r>
    </w:p>
    <w:p w14:paraId="46CC1A52" w14:textId="77777777" w:rsidR="003D3ACF" w:rsidRPr="001E5504" w:rsidRDefault="003D3ACF" w:rsidP="003D3ACF">
      <w:pPr>
        <w:ind w:left="720"/>
      </w:pPr>
    </w:p>
    <w:p w14:paraId="1F1A933C" w14:textId="77777777" w:rsidR="003D3ACF" w:rsidRPr="001E5504" w:rsidRDefault="003D3ACF" w:rsidP="003D3ACF">
      <w:pPr>
        <w:jc w:val="both"/>
        <w:rPr>
          <w:b/>
        </w:rPr>
      </w:pPr>
      <w:r w:rsidRPr="001E5504">
        <w:rPr>
          <w:b/>
          <w:u w:val="single"/>
        </w:rPr>
        <w:t>ASSOCIATED STUDENT BODY (ASB) ACTIVITY STICKERS</w:t>
      </w:r>
      <w:r w:rsidRPr="001E5504">
        <w:rPr>
          <w:b/>
        </w:rPr>
        <w:t xml:space="preserve">: </w:t>
      </w:r>
    </w:p>
    <w:p w14:paraId="598F174C" w14:textId="77777777" w:rsidR="003D3ACF" w:rsidRPr="001E5504" w:rsidRDefault="003D3ACF" w:rsidP="003D3ACF">
      <w:pPr>
        <w:rPr>
          <w:b/>
        </w:rPr>
      </w:pPr>
      <w:r w:rsidRPr="001E5504">
        <w:t xml:space="preserve">All students are encouraged to join and become involved in all aspects of school sports and activities. If students purchase an ASB Activity Sticker they will be entitled to free admission to all home </w:t>
      </w:r>
      <w:r w:rsidR="00F62629" w:rsidRPr="001E5504">
        <w:t xml:space="preserve">athletic </w:t>
      </w:r>
      <w:r w:rsidRPr="001E5504">
        <w:t>games, discounts off all dances, yearbook</w:t>
      </w:r>
      <w:r w:rsidR="00F62629" w:rsidRPr="001E5504">
        <w:t>s</w:t>
      </w:r>
      <w:r w:rsidRPr="001E5504">
        <w:t>, talent show</w:t>
      </w:r>
      <w:r w:rsidR="00F62629" w:rsidRPr="001E5504">
        <w:t>s</w:t>
      </w:r>
      <w:r w:rsidRPr="001E5504">
        <w:t xml:space="preserve"> and other school events. By using your ASB membership, most students can save approximately $150 throughout the year - </w:t>
      </w:r>
      <w:r w:rsidR="00440F7B">
        <w:t>S</w:t>
      </w:r>
      <w:r w:rsidRPr="001E5504">
        <w:t xml:space="preserve">eniors can save even more! You may purchase on-line at the </w:t>
      </w:r>
      <w:hyperlink r:id="rId13" w:history="1">
        <w:r w:rsidRPr="001E5504">
          <w:rPr>
            <w:rStyle w:val="Hyperlink"/>
            <w:b/>
          </w:rPr>
          <w:t>www.conejousd.org/tohs</w:t>
        </w:r>
      </w:hyperlink>
      <w:r w:rsidRPr="001E5504">
        <w:rPr>
          <w:b/>
        </w:rPr>
        <w:t xml:space="preserve"> website (select “school links-Student Store”).  The cost of an Activity Sticker for the 202</w:t>
      </w:r>
      <w:r w:rsidR="00F62629" w:rsidRPr="001E5504">
        <w:rPr>
          <w:b/>
        </w:rPr>
        <w:t>5</w:t>
      </w:r>
      <w:r w:rsidRPr="001E5504">
        <w:rPr>
          <w:b/>
        </w:rPr>
        <w:t>-202</w:t>
      </w:r>
      <w:r w:rsidR="00F62629" w:rsidRPr="001E5504">
        <w:rPr>
          <w:b/>
        </w:rPr>
        <w:t>6</w:t>
      </w:r>
      <w:r w:rsidRPr="001E5504">
        <w:rPr>
          <w:b/>
        </w:rPr>
        <w:t xml:space="preserve"> school year will be $70.</w:t>
      </w:r>
    </w:p>
    <w:p w14:paraId="617DA8C8" w14:textId="77777777" w:rsidR="003D3ACF" w:rsidRPr="001E5504" w:rsidRDefault="003D3ACF" w:rsidP="003D3ACF">
      <w:pPr>
        <w:rPr>
          <w:u w:val="single"/>
        </w:rPr>
      </w:pPr>
    </w:p>
    <w:p w14:paraId="2CC0E942" w14:textId="77777777" w:rsidR="003D3ACF" w:rsidRPr="001E5504" w:rsidRDefault="003D3ACF" w:rsidP="003D3ACF">
      <w:pPr>
        <w:rPr>
          <w:b/>
          <w:u w:val="single"/>
        </w:rPr>
      </w:pPr>
      <w:r w:rsidRPr="001E5504">
        <w:rPr>
          <w:b/>
          <w:u w:val="single"/>
        </w:rPr>
        <w:t xml:space="preserve">STUDENT PARKING – </w:t>
      </w:r>
      <w:r w:rsidRPr="001E5504">
        <w:rPr>
          <w:b/>
          <w:i/>
          <w:iCs/>
          <w:u w:val="single"/>
        </w:rPr>
        <w:t>New Procedures</w:t>
      </w:r>
      <w:r w:rsidRPr="001E5504">
        <w:rPr>
          <w:b/>
          <w:u w:val="single"/>
        </w:rPr>
        <w:t>:</w:t>
      </w:r>
    </w:p>
    <w:p w14:paraId="7FC15254" w14:textId="3932FF5D" w:rsidR="003D3ACF" w:rsidRPr="001E5504" w:rsidRDefault="00F62629" w:rsidP="003D3ACF">
      <w:r w:rsidRPr="001E5504">
        <w:t>At the beginning of the first semester, p</w:t>
      </w:r>
      <w:r w:rsidR="003D3ACF" w:rsidRPr="001E5504">
        <w:t xml:space="preserve">arking permits are available for purchase by </w:t>
      </w:r>
      <w:r w:rsidR="003D3ACF" w:rsidRPr="001E5504">
        <w:rPr>
          <w:b/>
          <w:bCs/>
          <w:i/>
          <w:iCs/>
          <w:u w:val="single"/>
        </w:rPr>
        <w:t>Juniors and Seniors only</w:t>
      </w:r>
      <w:r w:rsidR="003D3ACF" w:rsidRPr="001E5504">
        <w:t>. The cost for a parking permit is $65 for the year. At the end of the 1</w:t>
      </w:r>
      <w:r w:rsidR="003D3ACF" w:rsidRPr="001E5504">
        <w:rPr>
          <w:vertAlign w:val="superscript"/>
        </w:rPr>
        <w:t>st</w:t>
      </w:r>
      <w:r w:rsidR="003D3ACF" w:rsidRPr="001E5504">
        <w:t xml:space="preserve"> semester, the price will go to $35. If spots remain after all Juniors and Seniors have been given an opportunity to purchase one at the end of 1</w:t>
      </w:r>
      <w:r w:rsidR="003D3ACF" w:rsidRPr="001E5504">
        <w:rPr>
          <w:vertAlign w:val="superscript"/>
        </w:rPr>
        <w:t>st</w:t>
      </w:r>
      <w:r w:rsidR="003D3ACF" w:rsidRPr="001E5504">
        <w:t xml:space="preserve"> semester, remaining spots </w:t>
      </w:r>
      <w:r w:rsidRPr="001E5504">
        <w:t xml:space="preserve">will be sold </w:t>
      </w:r>
      <w:r w:rsidR="003D3ACF" w:rsidRPr="001E5504">
        <w:t xml:space="preserve">to interested </w:t>
      </w:r>
      <w:r w:rsidR="00065C43">
        <w:t>S</w:t>
      </w:r>
      <w:r w:rsidR="003D3ACF" w:rsidRPr="001E5504">
        <w:t xml:space="preserve">ophomores who have a driver’s license.  </w:t>
      </w:r>
    </w:p>
    <w:p w14:paraId="36805A0D" w14:textId="77777777" w:rsidR="003D3ACF" w:rsidRPr="001E5504" w:rsidRDefault="003D3ACF" w:rsidP="003D3ACF"/>
    <w:p w14:paraId="750B702C" w14:textId="025AD22E" w:rsidR="003D3ACF" w:rsidRPr="001E5504" w:rsidRDefault="003D3ACF" w:rsidP="003D3ACF">
      <w:r w:rsidRPr="001E5504">
        <w:t xml:space="preserve">Students must bring a completed </w:t>
      </w:r>
      <w:r w:rsidRPr="001E5504">
        <w:rPr>
          <w:b/>
          <w:bCs/>
        </w:rPr>
        <w:t xml:space="preserve">Parking Permit Application, payment, current </w:t>
      </w:r>
      <w:r w:rsidRPr="001E5504">
        <w:rPr>
          <w:b/>
        </w:rPr>
        <w:t xml:space="preserve">auto registration, proof of insurance, and valid California Driver’s License </w:t>
      </w:r>
      <w:r w:rsidRPr="001E5504">
        <w:rPr>
          <w:bCs/>
        </w:rPr>
        <w:t xml:space="preserve">to Junior Check-In or Senior Check-In. </w:t>
      </w:r>
      <w:r w:rsidRPr="001E5504">
        <w:rPr>
          <w:b/>
          <w:i/>
          <w:iCs/>
          <w:u w:val="single"/>
        </w:rPr>
        <w:t>CASH OR CHECKS</w:t>
      </w:r>
      <w:r w:rsidRPr="001E5504">
        <w:rPr>
          <w:bCs/>
        </w:rPr>
        <w:t xml:space="preserve"> will be accepted. We do not accept credit cards for parking permits. The Parking Permit Application has been included in this packet. It can also be found on the school website. </w:t>
      </w:r>
      <w:r w:rsidRPr="001E5504">
        <w:t xml:space="preserve">Please be sure to review the student handbook regarding our parking violation policy. Parking spaces and permits are limited and are available on a </w:t>
      </w:r>
      <w:r w:rsidR="00844EF0" w:rsidRPr="001E5504">
        <w:t>first-come</w:t>
      </w:r>
      <w:r w:rsidRPr="001E5504">
        <w:t xml:space="preserve">, </w:t>
      </w:r>
      <w:r w:rsidR="00844EF0" w:rsidRPr="001E5504">
        <w:t>first-served</w:t>
      </w:r>
      <w:r w:rsidRPr="001E5504">
        <w:t xml:space="preserve"> basis.  </w:t>
      </w:r>
    </w:p>
    <w:p w14:paraId="52DB44D0" w14:textId="77777777" w:rsidR="003D3ACF" w:rsidRPr="001E5504" w:rsidRDefault="003D3ACF" w:rsidP="003D3ACF">
      <w:pPr>
        <w:rPr>
          <w:b/>
          <w:u w:val="single"/>
        </w:rPr>
      </w:pPr>
    </w:p>
    <w:p w14:paraId="40EBD114" w14:textId="77777777" w:rsidR="003D3ACF" w:rsidRPr="001E5504" w:rsidRDefault="003D3ACF" w:rsidP="003D3ACF">
      <w:pPr>
        <w:rPr>
          <w:b/>
        </w:rPr>
      </w:pPr>
      <w:r w:rsidRPr="001E5504">
        <w:rPr>
          <w:b/>
          <w:u w:val="single"/>
        </w:rPr>
        <w:t>SKATEBOARD AND BICYCLE REMINDER</w:t>
      </w:r>
      <w:r w:rsidRPr="001E5504">
        <w:rPr>
          <w:b/>
        </w:rPr>
        <w:t>:</w:t>
      </w:r>
    </w:p>
    <w:p w14:paraId="31C0CD39" w14:textId="6667027E" w:rsidR="003D3ACF" w:rsidRPr="001E5504" w:rsidRDefault="003D3ACF" w:rsidP="003D3ACF">
      <w:pPr>
        <w:rPr>
          <w:bCs/>
        </w:rPr>
      </w:pPr>
      <w:r w:rsidRPr="001E5504">
        <w:t xml:space="preserve">Skateboards are </w:t>
      </w:r>
      <w:r w:rsidRPr="001E5504">
        <w:rPr>
          <w:b/>
          <w:u w:val="single"/>
        </w:rPr>
        <w:t>NOT</w:t>
      </w:r>
      <w:r w:rsidRPr="001E5504">
        <w:t xml:space="preserve"> permitted on campus or in any parking lot </w:t>
      </w:r>
      <w:r w:rsidRPr="001E5504">
        <w:rPr>
          <w:b/>
          <w:u w:val="single"/>
        </w:rPr>
        <w:t>AT ANY TIME!</w:t>
      </w:r>
      <w:r w:rsidRPr="001E5504">
        <w:rPr>
          <w:bCs/>
        </w:rPr>
        <w:t xml:space="preserve">  Students who ride skateboards to school </w:t>
      </w:r>
      <w:r w:rsidRPr="001E5504">
        <w:rPr>
          <w:b/>
          <w:bCs/>
        </w:rPr>
        <w:t>MUST</w:t>
      </w:r>
      <w:r w:rsidRPr="001E5504">
        <w:rPr>
          <w:bCs/>
        </w:rPr>
        <w:t xml:space="preserve"> lock their skateboards in the skateboard racks located in the bicycle storage area by the PAC and by the pool.  Bicycles may not be ridden inside the school gates. Students must bring their own bicycle or skateboard lock.</w:t>
      </w:r>
    </w:p>
    <w:p w14:paraId="4C8DDF32" w14:textId="77777777" w:rsidR="003D3ACF" w:rsidRPr="001E5504" w:rsidRDefault="003D3ACF" w:rsidP="003D3ACF"/>
    <w:p w14:paraId="79B852AF" w14:textId="77777777" w:rsidR="003D3ACF" w:rsidRPr="001E5504" w:rsidRDefault="003D3ACF" w:rsidP="003D3ACF">
      <w:pPr>
        <w:tabs>
          <w:tab w:val="left" w:pos="5565"/>
        </w:tabs>
        <w:jc w:val="both"/>
      </w:pPr>
      <w:r w:rsidRPr="001E5504">
        <w:rPr>
          <w:b/>
          <w:u w:val="single"/>
        </w:rPr>
        <w:t>LOCKERS</w:t>
      </w:r>
      <w:r w:rsidRPr="001E5504">
        <w:rPr>
          <w:u w:val="single"/>
        </w:rPr>
        <w:t>:</w:t>
      </w:r>
      <w:r w:rsidRPr="001E5504">
        <w:t xml:space="preserve"> </w:t>
      </w:r>
    </w:p>
    <w:p w14:paraId="2F48F564" w14:textId="1F47C3CB" w:rsidR="003D3ACF" w:rsidRPr="001E5504" w:rsidRDefault="003D3ACF" w:rsidP="003D3ACF">
      <w:r w:rsidRPr="001E5504">
        <w:t>Lockers are provided for students’ convenience and are assigned randomly by class. Senior lockers are in the main hallway, freshman, sophomore, and junior lockers are in groups throughout the campus. They require locks, a gently used lock is available in the student store for $3</w:t>
      </w:r>
      <w:r w:rsidR="005B4595">
        <w:t xml:space="preserve"> </w:t>
      </w:r>
      <w:r w:rsidRPr="001E5504">
        <w:t>or students may use their own lock.  The school cannot guarantee the safety or security of any items that are left in them. Student lockers are subject to unannounced searches. Both outside and P</w:t>
      </w:r>
      <w:r w:rsidR="00440F7B">
        <w:t>.</w:t>
      </w:r>
      <w:r w:rsidRPr="001E5504">
        <w:t>E</w:t>
      </w:r>
      <w:r w:rsidR="00440F7B">
        <w:t>.</w:t>
      </w:r>
      <w:r w:rsidRPr="001E5504">
        <w:t xml:space="preserve"> lockers are to be used at the student’s own risk. </w:t>
      </w:r>
      <w:r w:rsidR="003B74B8" w:rsidRPr="001E5504">
        <w:t>Students</w:t>
      </w:r>
      <w:r w:rsidRPr="001E5504">
        <w:t xml:space="preserve"> should leave valuables at home or on their person. Students must use their assigned locker. Any unauthorized switching may result in disciplinary action.</w:t>
      </w:r>
    </w:p>
    <w:p w14:paraId="1CFAD3DF" w14:textId="77777777" w:rsidR="003D3ACF" w:rsidRPr="001E5504" w:rsidRDefault="003D3ACF" w:rsidP="003D3ACF">
      <w:pPr>
        <w:rPr>
          <w:u w:val="single"/>
        </w:rPr>
      </w:pPr>
    </w:p>
    <w:p w14:paraId="5D9EE3FB" w14:textId="77777777" w:rsidR="003D3ACF" w:rsidRPr="001E5504" w:rsidRDefault="003D3ACF" w:rsidP="003D3ACF">
      <w:pPr>
        <w:rPr>
          <w:b/>
          <w:u w:val="single"/>
        </w:rPr>
      </w:pPr>
      <w:r w:rsidRPr="001E5504">
        <w:rPr>
          <w:b/>
          <w:u w:val="single"/>
        </w:rPr>
        <w:t>CO-CURRICULAR ACTIVITY ELIGIBILITY:</w:t>
      </w:r>
    </w:p>
    <w:p w14:paraId="339D0973" w14:textId="77777777" w:rsidR="003D3ACF" w:rsidRDefault="003D3ACF" w:rsidP="003D3ACF">
      <w:pPr>
        <w:pStyle w:val="Heading4"/>
        <w:rPr>
          <w:u w:val="none"/>
        </w:rPr>
      </w:pPr>
      <w:r w:rsidRPr="001E5504">
        <w:rPr>
          <w:u w:val="none"/>
        </w:rPr>
        <w:t xml:space="preserve">Students who participate in a co-curricular activity are required to meet certain minimal standards in their academic performance.  Participants in activities or athletics must remember that their priority should be their academics. Additionally, those involved in co-curriculars must sign our Code of Conduct.  Violations of the code of conduct may result in a loss of eligibility.  Co-curricular activities, including athletics, are very important, but they are </w:t>
      </w:r>
      <w:r w:rsidRPr="001E5504">
        <w:t>not</w:t>
      </w:r>
      <w:r w:rsidRPr="001E5504">
        <w:rPr>
          <w:u w:val="none"/>
        </w:rPr>
        <w:t xml:space="preserve"> the primary purpose of education.</w:t>
      </w:r>
    </w:p>
    <w:p w14:paraId="2A803E85" w14:textId="77777777" w:rsidR="00880154" w:rsidRPr="002F63A1" w:rsidRDefault="00880154" w:rsidP="00880154">
      <w:pPr>
        <w:rPr>
          <w:b/>
          <w:bCs/>
          <w:lang w:val="es-MX"/>
        </w:rPr>
      </w:pPr>
      <w:r w:rsidRPr="005B4595">
        <w:rPr>
          <w:lang w:val="es-ES"/>
        </w:rPr>
        <w:br w:type="page"/>
      </w:r>
      <w:r w:rsidRPr="00880154">
        <w:rPr>
          <w:lang w:val="es-MX"/>
        </w:rPr>
        <w:lastRenderedPageBreak/>
        <w:t>profesores puedan ponerse en contacto con usted si es necesario y para que podamos enviar información sobre las actividades del campus y noticias importantes de la escuela. Puede dirigir</w:t>
      </w:r>
      <w:r>
        <w:rPr>
          <w:lang w:val="es-MX"/>
        </w:rPr>
        <w:t>se</w:t>
      </w:r>
      <w:r w:rsidRPr="00880154">
        <w:rPr>
          <w:lang w:val="es-MX"/>
        </w:rPr>
        <w:t xml:space="preserve"> al siguiente enlace para completar el proceso: </w:t>
      </w:r>
      <w:hyperlink r:id="rId14" w:history="1">
        <w:r w:rsidRPr="002F63A1">
          <w:rPr>
            <w:rStyle w:val="Hyperlink"/>
            <w:b/>
            <w:bCs/>
            <w:lang w:val="es-MX"/>
          </w:rPr>
          <w:t>https://q.conejousd.org/ParentPortal/</w:t>
        </w:r>
      </w:hyperlink>
      <w:r w:rsidRPr="002F63A1">
        <w:rPr>
          <w:b/>
          <w:bCs/>
          <w:lang w:val="es-MX"/>
        </w:rPr>
        <w:t xml:space="preserve"> </w:t>
      </w:r>
    </w:p>
    <w:p w14:paraId="14EB4192" w14:textId="77777777" w:rsidR="00880154" w:rsidRPr="00880154" w:rsidRDefault="00880154" w:rsidP="00880154">
      <w:pPr>
        <w:rPr>
          <w:lang w:val="es-MX"/>
        </w:rPr>
      </w:pPr>
    </w:p>
    <w:p w14:paraId="203F3BEF" w14:textId="77777777" w:rsidR="00880154" w:rsidRPr="00880154" w:rsidRDefault="00880154" w:rsidP="00B44D76">
      <w:pPr>
        <w:jc w:val="both"/>
        <w:rPr>
          <w:b/>
          <w:u w:val="single"/>
          <w:lang w:val="es-MX"/>
        </w:rPr>
      </w:pPr>
      <w:r w:rsidRPr="00880154">
        <w:rPr>
          <w:b/>
          <w:u w:val="single"/>
          <w:lang w:val="es-MX"/>
        </w:rPr>
        <w:t>COMUNICACIÓN ESCOLAR:</w:t>
      </w:r>
    </w:p>
    <w:p w14:paraId="34EAF4A6" w14:textId="76456A28" w:rsidR="00880154" w:rsidRPr="00880154" w:rsidRDefault="00880154" w:rsidP="00B44D76">
      <w:pPr>
        <w:jc w:val="both"/>
        <w:rPr>
          <w:lang w:val="es-MX"/>
        </w:rPr>
      </w:pPr>
      <w:r w:rsidRPr="00880154">
        <w:rPr>
          <w:lang w:val="es-MX"/>
        </w:rPr>
        <w:t>TOHS se comunica con</w:t>
      </w:r>
      <w:r>
        <w:rPr>
          <w:lang w:val="es-MX"/>
        </w:rPr>
        <w:t xml:space="preserve"> </w:t>
      </w:r>
      <w:r w:rsidRPr="00880154">
        <w:rPr>
          <w:lang w:val="es-MX"/>
        </w:rPr>
        <w:t xml:space="preserve">familias de muchas maneras. Los anuncios importantes se entregan por correo electrónico, la aplicación CVUSD y el teléfono.  Como se mencionó anteriormente, todos los domingos por la mañana, el Dr. Bergmann envía la Hoja Verde, un boletín semanal. Enviamos la Hoja Verde a la dirección de correo electrónico que se adjunta a cada padre/cuidador y estudiante que se enumera en Q.  Todas las organizaciones escolares (PTSA, </w:t>
      </w:r>
      <w:r>
        <w:rPr>
          <w:lang w:val="es-MX"/>
        </w:rPr>
        <w:t xml:space="preserve">club de </w:t>
      </w:r>
      <w:r w:rsidRPr="00880154">
        <w:rPr>
          <w:lang w:val="es-MX"/>
        </w:rPr>
        <w:t>refuerzos, grupos</w:t>
      </w:r>
      <w:r>
        <w:rPr>
          <w:lang w:val="es-MX"/>
        </w:rPr>
        <w:t xml:space="preserve"> </w:t>
      </w:r>
      <w:r w:rsidRPr="00880154">
        <w:rPr>
          <w:lang w:val="es-MX"/>
        </w:rPr>
        <w:t>estudiant</w:t>
      </w:r>
      <w:r>
        <w:rPr>
          <w:lang w:val="es-MX"/>
        </w:rPr>
        <w:t>ile</w:t>
      </w:r>
      <w:r w:rsidRPr="00880154">
        <w:rPr>
          <w:lang w:val="es-MX"/>
        </w:rPr>
        <w:t>s, equipos</w:t>
      </w:r>
      <w:r>
        <w:rPr>
          <w:lang w:val="es-MX"/>
        </w:rPr>
        <w:t xml:space="preserve"> deportivos</w:t>
      </w:r>
      <w:r w:rsidRPr="00880154">
        <w:rPr>
          <w:lang w:val="es-MX"/>
        </w:rPr>
        <w:t xml:space="preserve">, etc.) pueden publicar información en la Hoja Verde.  La fecha límite para </w:t>
      </w:r>
      <w:r>
        <w:rPr>
          <w:lang w:val="es-MX"/>
        </w:rPr>
        <w:t>todos los envíos</w:t>
      </w:r>
      <w:r w:rsidRPr="00880154">
        <w:rPr>
          <w:lang w:val="es-MX"/>
        </w:rPr>
        <w:t xml:space="preserve"> es a las 3:00 pm del viernes anterior a la entrega. Tómese un tiempo para leer </w:t>
      </w:r>
      <w:r w:rsidR="006A4F17">
        <w:rPr>
          <w:lang w:val="es-MX"/>
        </w:rPr>
        <w:t>l</w:t>
      </w:r>
      <w:r w:rsidRPr="00880154">
        <w:rPr>
          <w:lang w:val="es-MX"/>
        </w:rPr>
        <w:t>a Hoja Verde, ya que contiene respuestas a muchas de sus preguntas. La escuela también se comunica mucho a través de las redes sociales. La mayoría de los clubes, equipos</w:t>
      </w:r>
      <w:r>
        <w:rPr>
          <w:lang w:val="es-MX"/>
        </w:rPr>
        <w:t xml:space="preserve"> deportivos</w:t>
      </w:r>
      <w:r w:rsidRPr="00880154">
        <w:rPr>
          <w:lang w:val="es-MX"/>
        </w:rPr>
        <w:t xml:space="preserve"> y actividades tienen cuentas de Instagram y otras redes sociales y publican anuncios regularmente. </w:t>
      </w:r>
    </w:p>
    <w:p w14:paraId="34B86051" w14:textId="77777777" w:rsidR="00880154" w:rsidRPr="00880154" w:rsidRDefault="00880154" w:rsidP="00B44D76">
      <w:pPr>
        <w:jc w:val="both"/>
        <w:rPr>
          <w:b/>
          <w:u w:val="single"/>
          <w:lang w:val="es-MX"/>
        </w:rPr>
      </w:pPr>
    </w:p>
    <w:p w14:paraId="2053DF5D" w14:textId="77777777" w:rsidR="00880154" w:rsidRPr="00880154" w:rsidRDefault="00880154" w:rsidP="00B44D76">
      <w:pPr>
        <w:jc w:val="both"/>
        <w:rPr>
          <w:b/>
          <w:lang w:val="es-MX"/>
        </w:rPr>
      </w:pPr>
      <w:r w:rsidRPr="00880154">
        <w:rPr>
          <w:b/>
          <w:u w:val="single"/>
          <w:lang w:val="es-MX"/>
        </w:rPr>
        <w:t xml:space="preserve">PASE DE ALMUERZO FUERA DEL CAMPUS </w:t>
      </w:r>
      <w:r w:rsidRPr="00880154">
        <w:rPr>
          <w:b/>
          <w:bCs/>
          <w:iCs/>
          <w:u w:val="single"/>
          <w:lang w:val="es-MX"/>
        </w:rPr>
        <w:t>(OCP):</w:t>
      </w:r>
      <w:r w:rsidRPr="00880154">
        <w:rPr>
          <w:b/>
          <w:lang w:val="es-MX"/>
        </w:rPr>
        <w:t xml:space="preserve">  </w:t>
      </w:r>
    </w:p>
    <w:p w14:paraId="4CACC7C1" w14:textId="77777777" w:rsidR="00880154" w:rsidRPr="00880154" w:rsidRDefault="00880154" w:rsidP="00B44D76">
      <w:pPr>
        <w:pStyle w:val="NormalWeb"/>
        <w:shd w:val="clear" w:color="auto" w:fill="FFFFFF"/>
        <w:spacing w:before="0" w:beforeAutospacing="0" w:after="0" w:afterAutospacing="0"/>
        <w:rPr>
          <w:sz w:val="20"/>
          <w:szCs w:val="20"/>
          <w:lang w:val="es-MX"/>
        </w:rPr>
      </w:pPr>
      <w:r w:rsidRPr="00880154">
        <w:rPr>
          <w:rStyle w:val="Emphasis"/>
          <w:i w:val="0"/>
          <w:iCs w:val="0"/>
          <w:color w:val="333333"/>
          <w:sz w:val="20"/>
          <w:szCs w:val="20"/>
          <w:bdr w:val="none" w:sz="0" w:space="0" w:color="auto" w:frame="1"/>
          <w:lang w:val="es-MX"/>
        </w:rPr>
        <w:t xml:space="preserve">El permiso para salir del campus para almorzar es un privilegio que se obtiene a través de una ciudadanía satisfactoria, un nivel académico y </w:t>
      </w:r>
      <w:r>
        <w:rPr>
          <w:rStyle w:val="Emphasis"/>
          <w:i w:val="0"/>
          <w:iCs w:val="0"/>
          <w:color w:val="333333"/>
          <w:sz w:val="20"/>
          <w:szCs w:val="20"/>
          <w:bdr w:val="none" w:sz="0" w:space="0" w:color="auto" w:frame="1"/>
          <w:lang w:val="es-MX"/>
        </w:rPr>
        <w:t xml:space="preserve">buena </w:t>
      </w:r>
      <w:r w:rsidRPr="00880154">
        <w:rPr>
          <w:rStyle w:val="Emphasis"/>
          <w:i w:val="0"/>
          <w:iCs w:val="0"/>
          <w:color w:val="333333"/>
          <w:sz w:val="20"/>
          <w:szCs w:val="20"/>
          <w:bdr w:val="none" w:sz="0" w:space="0" w:color="auto" w:frame="1"/>
          <w:lang w:val="es-MX"/>
        </w:rPr>
        <w:t xml:space="preserve">asistencia. La elegibilidad se determinará utilizando los siguientes criterios: </w:t>
      </w:r>
    </w:p>
    <w:p w14:paraId="1B781035" w14:textId="77777777" w:rsidR="00880154" w:rsidRPr="00880154" w:rsidRDefault="00880154" w:rsidP="00B44D76">
      <w:pPr>
        <w:pStyle w:val="NormalWeb"/>
        <w:shd w:val="clear" w:color="auto" w:fill="FFFFFF"/>
        <w:spacing w:before="0" w:beforeAutospacing="0" w:after="0" w:afterAutospacing="0"/>
        <w:ind w:firstLine="720"/>
        <w:rPr>
          <w:sz w:val="20"/>
          <w:szCs w:val="20"/>
          <w:lang w:val="es-MX"/>
        </w:rPr>
      </w:pPr>
      <w:r w:rsidRPr="00880154">
        <w:rPr>
          <w:sz w:val="20"/>
          <w:szCs w:val="20"/>
          <w:lang w:val="es-MX"/>
        </w:rPr>
        <w:t xml:space="preserve">1. </w:t>
      </w:r>
      <w:r>
        <w:rPr>
          <w:sz w:val="20"/>
          <w:szCs w:val="20"/>
          <w:lang w:val="es-MX"/>
        </w:rPr>
        <w:t>Promedio de calificaciones (GPA)</w:t>
      </w:r>
      <w:r w:rsidRPr="00880154">
        <w:rPr>
          <w:sz w:val="20"/>
          <w:szCs w:val="20"/>
          <w:lang w:val="es-MX"/>
        </w:rPr>
        <w:t xml:space="preserve"> de 2.0 en el semestre anterior. </w:t>
      </w:r>
    </w:p>
    <w:p w14:paraId="6812739B" w14:textId="7B11B7FF" w:rsidR="00880154" w:rsidRPr="00880154" w:rsidRDefault="00880154" w:rsidP="00B44D76">
      <w:pPr>
        <w:pStyle w:val="NormalWeb"/>
        <w:shd w:val="clear" w:color="auto" w:fill="FFFFFF"/>
        <w:spacing w:before="0" w:beforeAutospacing="0" w:after="0" w:afterAutospacing="0"/>
        <w:ind w:firstLine="720"/>
        <w:rPr>
          <w:sz w:val="20"/>
          <w:szCs w:val="20"/>
          <w:lang w:val="es-MX"/>
        </w:rPr>
      </w:pPr>
      <w:r w:rsidRPr="00880154">
        <w:rPr>
          <w:sz w:val="20"/>
          <w:szCs w:val="20"/>
          <w:lang w:val="es-MX"/>
        </w:rPr>
        <w:t xml:space="preserve">2. No más de tres (3) períodos de clase y </w:t>
      </w:r>
      <w:r w:rsidR="00AD6F50">
        <w:rPr>
          <w:sz w:val="20"/>
          <w:szCs w:val="20"/>
          <w:lang w:val="es-MX"/>
        </w:rPr>
        <w:t>sin ausencias</w:t>
      </w:r>
      <w:r w:rsidRPr="00880154">
        <w:rPr>
          <w:sz w:val="20"/>
          <w:szCs w:val="20"/>
          <w:lang w:val="es-MX"/>
        </w:rPr>
        <w:t xml:space="preserve"> de clase de día completo en el semestre anterior. </w:t>
      </w:r>
    </w:p>
    <w:p w14:paraId="26E9DD8C" w14:textId="77777777" w:rsidR="00880154" w:rsidRPr="00880154" w:rsidRDefault="00880154" w:rsidP="00B44D76">
      <w:pPr>
        <w:pStyle w:val="NormalWeb"/>
        <w:shd w:val="clear" w:color="auto" w:fill="FFFFFF"/>
        <w:spacing w:before="0" w:beforeAutospacing="0" w:after="0" w:afterAutospacing="0"/>
        <w:ind w:firstLine="720"/>
        <w:rPr>
          <w:sz w:val="20"/>
          <w:szCs w:val="20"/>
          <w:lang w:val="es-MX"/>
        </w:rPr>
      </w:pPr>
      <w:r w:rsidRPr="00880154">
        <w:rPr>
          <w:sz w:val="20"/>
          <w:szCs w:val="20"/>
          <w:lang w:val="es-MX"/>
        </w:rPr>
        <w:t xml:space="preserve">3. Sin suspensiones. </w:t>
      </w:r>
    </w:p>
    <w:p w14:paraId="74E50E56" w14:textId="77777777" w:rsidR="00880154" w:rsidRPr="00880154" w:rsidRDefault="00880154" w:rsidP="00B44D76">
      <w:pPr>
        <w:pStyle w:val="NormalWeb"/>
        <w:shd w:val="clear" w:color="auto" w:fill="FFFFFF"/>
        <w:spacing w:before="0" w:beforeAutospacing="0" w:after="0" w:afterAutospacing="0"/>
        <w:ind w:left="720"/>
        <w:rPr>
          <w:sz w:val="20"/>
          <w:szCs w:val="20"/>
          <w:lang w:val="es-MX"/>
        </w:rPr>
      </w:pPr>
      <w:r w:rsidRPr="00880154">
        <w:rPr>
          <w:sz w:val="20"/>
          <w:szCs w:val="20"/>
          <w:lang w:val="es-MX"/>
        </w:rPr>
        <w:t xml:space="preserve">4. No hay problemas disciplinarios relacionados con los sistemas electrónicos de administración de nicotina (ENDS), como vaporizadores o bolígrafos para vapear.  </w:t>
      </w:r>
    </w:p>
    <w:p w14:paraId="1263E837" w14:textId="6039A5B2" w:rsidR="00880154" w:rsidRPr="00880154" w:rsidRDefault="00880154" w:rsidP="00B44D76">
      <w:pPr>
        <w:pStyle w:val="NormalWeb"/>
        <w:shd w:val="clear" w:color="auto" w:fill="FFFFFF"/>
        <w:spacing w:before="0" w:beforeAutospacing="0" w:after="0" w:afterAutospacing="0"/>
        <w:rPr>
          <w:sz w:val="20"/>
          <w:szCs w:val="20"/>
          <w:lang w:val="es-MX"/>
        </w:rPr>
      </w:pPr>
      <w:r w:rsidRPr="00880154">
        <w:rPr>
          <w:sz w:val="20"/>
          <w:szCs w:val="20"/>
          <w:lang w:val="es-MX"/>
        </w:rPr>
        <w:t xml:space="preserve">Los estudiantes que no cumplan con los criterios en cualquier momento después de recibir su pase lo tendrán revocado por el resto del semestre. </w:t>
      </w:r>
      <w:r>
        <w:rPr>
          <w:sz w:val="20"/>
          <w:szCs w:val="20"/>
          <w:lang w:val="es-MX"/>
        </w:rPr>
        <w:t>L</w:t>
      </w:r>
      <w:r w:rsidRPr="00880154">
        <w:rPr>
          <w:sz w:val="20"/>
          <w:szCs w:val="20"/>
          <w:lang w:val="es-MX"/>
        </w:rPr>
        <w:t xml:space="preserve">os estudiantes que acumulen más de tres tardanzas al 6º período también se les revocará el pase. </w:t>
      </w:r>
      <w:r w:rsidRPr="00880154">
        <w:rPr>
          <w:b/>
          <w:bCs/>
          <w:i/>
          <w:iCs/>
          <w:sz w:val="20"/>
          <w:szCs w:val="20"/>
          <w:lang w:val="es-MX"/>
        </w:rPr>
        <w:t>La</w:t>
      </w:r>
      <w:r>
        <w:rPr>
          <w:b/>
          <w:bCs/>
          <w:i/>
          <w:iCs/>
          <w:sz w:val="20"/>
          <w:szCs w:val="20"/>
          <w:lang w:val="es-MX"/>
        </w:rPr>
        <w:t>s reglas</w:t>
      </w:r>
      <w:r w:rsidRPr="00880154">
        <w:rPr>
          <w:b/>
          <w:bCs/>
          <w:i/>
          <w:iCs/>
          <w:sz w:val="20"/>
          <w:szCs w:val="20"/>
          <w:lang w:val="es-MX"/>
        </w:rPr>
        <w:t xml:space="preserve"> del distrito requieren que los padres firmen la solicitud de pase de almuerzo fuera del campus en presencia del personal escolar autorizado o que la solicitud sea notariada. Las tarjetas se pueden firmar en la oficina de TOHS durante el </w:t>
      </w:r>
      <w:r>
        <w:rPr>
          <w:b/>
          <w:bCs/>
          <w:i/>
          <w:iCs/>
          <w:sz w:val="20"/>
          <w:szCs w:val="20"/>
          <w:lang w:val="es-MX"/>
        </w:rPr>
        <w:t xml:space="preserve">día del </w:t>
      </w:r>
      <w:r w:rsidRPr="00880154">
        <w:rPr>
          <w:b/>
          <w:bCs/>
          <w:i/>
          <w:iCs/>
          <w:sz w:val="20"/>
          <w:szCs w:val="20"/>
          <w:lang w:val="es-MX"/>
        </w:rPr>
        <w:t xml:space="preserve">registro o en cualquier momento que la oficina esté abierta al público. </w:t>
      </w:r>
      <w:r w:rsidRPr="00880154">
        <w:rPr>
          <w:sz w:val="20"/>
          <w:szCs w:val="20"/>
          <w:lang w:val="es-MX"/>
        </w:rPr>
        <w:t>La tarifa de reemplazo de un OCP perdido será de $25.</w:t>
      </w:r>
    </w:p>
    <w:p w14:paraId="1DD039E8" w14:textId="77777777" w:rsidR="00880154" w:rsidRPr="00880154" w:rsidRDefault="00880154" w:rsidP="00880154">
      <w:pPr>
        <w:ind w:left="720"/>
        <w:rPr>
          <w:lang w:val="es-MX"/>
        </w:rPr>
      </w:pPr>
    </w:p>
    <w:p w14:paraId="584A4E66" w14:textId="070A344E" w:rsidR="00880154" w:rsidRPr="00880154" w:rsidRDefault="00664217" w:rsidP="00B44D76">
      <w:pPr>
        <w:jc w:val="both"/>
        <w:rPr>
          <w:b/>
          <w:lang w:val="es-MX"/>
        </w:rPr>
      </w:pPr>
      <w:r>
        <w:rPr>
          <w:b/>
          <w:u w:val="single"/>
          <w:lang w:val="es-MX"/>
        </w:rPr>
        <w:t>CALCOMANIA</w:t>
      </w:r>
      <w:r w:rsidR="00880154" w:rsidRPr="00880154">
        <w:rPr>
          <w:b/>
          <w:u w:val="single"/>
          <w:lang w:val="es-MX"/>
        </w:rPr>
        <w:t xml:space="preserve"> DE ACTIVIDADES DEL ALUMNADO ASOCIADO (ASB):</w:t>
      </w:r>
      <w:r w:rsidR="00880154" w:rsidRPr="00880154">
        <w:rPr>
          <w:b/>
          <w:lang w:val="es-MX"/>
        </w:rPr>
        <w:t xml:space="preserve"> </w:t>
      </w:r>
    </w:p>
    <w:p w14:paraId="35AE8615" w14:textId="77777777" w:rsidR="00880154" w:rsidRPr="00880154" w:rsidRDefault="00880154" w:rsidP="00B44D76">
      <w:pPr>
        <w:rPr>
          <w:b/>
          <w:lang w:val="es-MX"/>
        </w:rPr>
      </w:pPr>
      <w:r w:rsidRPr="00880154">
        <w:rPr>
          <w:lang w:val="es-MX"/>
        </w:rPr>
        <w:t xml:space="preserve">Se anima a todos los estudiantes a unirse e involucrarse en todos los aspectos de los deportes y actividades escolares. Si los estudiantes compran una calcomanía de actividad de ASB, tendrán derecho a entrada gratuita a todos los juegos deportivos en </w:t>
      </w:r>
      <w:r>
        <w:rPr>
          <w:lang w:val="es-MX"/>
        </w:rPr>
        <w:t>TOHS</w:t>
      </w:r>
      <w:r w:rsidRPr="00880154">
        <w:rPr>
          <w:lang w:val="es-MX"/>
        </w:rPr>
        <w:t>, descuentos en todos los bailes, anuarios, espectáculos de talentos y otros eventos escolares. Al usar su membresía de ASB, la mayoría de los estudiantes pueden ahorrar aproximadamente $150 durante todo el año: ¡</w:t>
      </w:r>
      <w:r>
        <w:rPr>
          <w:lang w:val="es-MX"/>
        </w:rPr>
        <w:t>Seniors</w:t>
      </w:r>
      <w:r w:rsidRPr="00880154">
        <w:rPr>
          <w:lang w:val="es-MX"/>
        </w:rPr>
        <w:t xml:space="preserve"> pueden ahorrar aún más! </w:t>
      </w:r>
      <w:r>
        <w:rPr>
          <w:lang w:val="es-MX"/>
        </w:rPr>
        <w:t>Se p</w:t>
      </w:r>
      <w:r w:rsidRPr="00880154">
        <w:rPr>
          <w:lang w:val="es-MX"/>
        </w:rPr>
        <w:t xml:space="preserve">uede comprar en línea en el </w:t>
      </w:r>
      <w:r w:rsidRPr="00880154">
        <w:rPr>
          <w:b/>
          <w:lang w:val="es-MX"/>
        </w:rPr>
        <w:t xml:space="preserve">sitio web de www.conejousd.org/tohs (seleccione "enlaces escolares-Tienda </w:t>
      </w:r>
      <w:r>
        <w:rPr>
          <w:b/>
          <w:lang w:val="es-MX"/>
        </w:rPr>
        <w:t>Escolar</w:t>
      </w:r>
      <w:r w:rsidRPr="00880154">
        <w:rPr>
          <w:b/>
          <w:lang w:val="es-MX"/>
        </w:rPr>
        <w:t>").  El costo de una calcomanía de actividad para el año escolar 2025-2026 será de $70.</w:t>
      </w:r>
    </w:p>
    <w:p w14:paraId="035AA41B" w14:textId="77777777" w:rsidR="00880154" w:rsidRPr="00880154" w:rsidRDefault="00880154" w:rsidP="00880154">
      <w:pPr>
        <w:rPr>
          <w:u w:val="single"/>
          <w:lang w:val="es-MX"/>
        </w:rPr>
      </w:pPr>
    </w:p>
    <w:p w14:paraId="4756566E" w14:textId="77777777" w:rsidR="00880154" w:rsidRPr="00880154" w:rsidRDefault="00880154" w:rsidP="00B44D76">
      <w:pPr>
        <w:rPr>
          <w:b/>
          <w:u w:val="single"/>
          <w:lang w:val="es-MX"/>
        </w:rPr>
      </w:pPr>
      <w:r w:rsidRPr="00880154">
        <w:rPr>
          <w:b/>
          <w:u w:val="single"/>
          <w:lang w:val="es-MX"/>
        </w:rPr>
        <w:t xml:space="preserve">ESTACIONAMIENTO DE ESTUDIANTES – </w:t>
      </w:r>
      <w:r w:rsidRPr="00880154">
        <w:rPr>
          <w:b/>
          <w:i/>
          <w:iCs/>
          <w:u w:val="single"/>
          <w:lang w:val="es-MX"/>
        </w:rPr>
        <w:t>Nuevos procedimientos</w:t>
      </w:r>
      <w:r w:rsidRPr="00880154">
        <w:rPr>
          <w:b/>
          <w:u w:val="single"/>
          <w:lang w:val="es-MX"/>
        </w:rPr>
        <w:t>:</w:t>
      </w:r>
    </w:p>
    <w:p w14:paraId="563EA3C2" w14:textId="77777777" w:rsidR="00880154" w:rsidRPr="00880154" w:rsidRDefault="00880154" w:rsidP="00B44D76">
      <w:pPr>
        <w:rPr>
          <w:lang w:val="es-MX"/>
        </w:rPr>
      </w:pPr>
      <w:r w:rsidRPr="00880154">
        <w:rPr>
          <w:lang w:val="es-MX"/>
        </w:rPr>
        <w:t xml:space="preserve">Al comienzo del primer semestre, los permisos de estacionamiento están disponibles para su compra solo para </w:t>
      </w:r>
      <w:r w:rsidRPr="00880154">
        <w:rPr>
          <w:b/>
          <w:bCs/>
          <w:i/>
          <w:iCs/>
          <w:u w:val="single"/>
          <w:lang w:val="es-MX"/>
        </w:rPr>
        <w:t>Juniors y Seniors</w:t>
      </w:r>
      <w:r w:rsidRPr="00880154">
        <w:rPr>
          <w:lang w:val="es-MX"/>
        </w:rPr>
        <w:t>. El costo de un permiso de estacionamiento es de $65 por año. Al final del 1</w:t>
      </w:r>
      <w:r w:rsidRPr="00880154">
        <w:rPr>
          <w:vertAlign w:val="superscript"/>
          <w:lang w:val="es-MX"/>
        </w:rPr>
        <w:t>er</w:t>
      </w:r>
      <w:r w:rsidRPr="00880154">
        <w:rPr>
          <w:lang w:val="es-MX"/>
        </w:rPr>
        <w:t xml:space="preserve"> semestre, el precio pasará a $35. Si los lugares permanecen después de que todos </w:t>
      </w:r>
      <w:r>
        <w:rPr>
          <w:lang w:val="es-MX"/>
        </w:rPr>
        <w:t>los Juniors y Seniors</w:t>
      </w:r>
      <w:r w:rsidRPr="00880154">
        <w:rPr>
          <w:lang w:val="es-MX"/>
        </w:rPr>
        <w:t xml:space="preserve"> hayan tenido la oportunidad de comprar uno al final del primer semestre, los lugares restantes se venderán a </w:t>
      </w:r>
      <w:proofErr w:type="spellStart"/>
      <w:r>
        <w:rPr>
          <w:lang w:val="es-MX"/>
        </w:rPr>
        <w:t>Sophmores</w:t>
      </w:r>
      <w:proofErr w:type="spellEnd"/>
      <w:r w:rsidRPr="00880154">
        <w:rPr>
          <w:lang w:val="es-MX"/>
        </w:rPr>
        <w:t xml:space="preserve"> interesados que tengan una licencia de conducir.  </w:t>
      </w:r>
    </w:p>
    <w:p w14:paraId="3C1D3599" w14:textId="77777777" w:rsidR="00880154" w:rsidRPr="00880154" w:rsidRDefault="00880154" w:rsidP="00B44D76">
      <w:pPr>
        <w:rPr>
          <w:lang w:val="es-MX"/>
        </w:rPr>
      </w:pPr>
    </w:p>
    <w:p w14:paraId="479E0C8B" w14:textId="77777777" w:rsidR="00880154" w:rsidRPr="00880154" w:rsidRDefault="00880154" w:rsidP="00B44D76">
      <w:pPr>
        <w:rPr>
          <w:lang w:val="es-MX"/>
        </w:rPr>
      </w:pPr>
      <w:r w:rsidRPr="00880154">
        <w:rPr>
          <w:lang w:val="es-MX"/>
        </w:rPr>
        <w:t xml:space="preserve">Los estudiantes deben traer una </w:t>
      </w:r>
      <w:r w:rsidRPr="00880154">
        <w:rPr>
          <w:b/>
          <w:bCs/>
          <w:lang w:val="es-MX"/>
        </w:rPr>
        <w:t xml:space="preserve">Solicitud de Permiso de Estacionamiento completada, pago, </w:t>
      </w:r>
      <w:r w:rsidRPr="00880154">
        <w:rPr>
          <w:b/>
          <w:lang w:val="es-MX"/>
        </w:rPr>
        <w:t xml:space="preserve">registro de automóvil actual, comprobante de </w:t>
      </w:r>
      <w:r>
        <w:rPr>
          <w:b/>
          <w:lang w:val="es-MX"/>
        </w:rPr>
        <w:t>aseguranza</w:t>
      </w:r>
      <w:r w:rsidRPr="00880154">
        <w:rPr>
          <w:b/>
          <w:lang w:val="es-MX"/>
        </w:rPr>
        <w:t xml:space="preserve"> y licencia de conducir válida de California </w:t>
      </w:r>
      <w:r>
        <w:rPr>
          <w:bCs/>
          <w:lang w:val="es-MX"/>
        </w:rPr>
        <w:t>el día de registro de Juniors y Seniors</w:t>
      </w:r>
      <w:r w:rsidRPr="00880154">
        <w:rPr>
          <w:bCs/>
          <w:lang w:val="es-MX"/>
        </w:rPr>
        <w:t xml:space="preserve">. Se aceptará </w:t>
      </w:r>
      <w:r w:rsidRPr="00880154">
        <w:rPr>
          <w:b/>
          <w:i/>
          <w:iCs/>
          <w:u w:val="single"/>
          <w:lang w:val="es-MX"/>
        </w:rPr>
        <w:t>EFECTIVO O CHEQUES</w:t>
      </w:r>
      <w:r w:rsidRPr="00880154">
        <w:rPr>
          <w:bCs/>
          <w:lang w:val="es-MX"/>
        </w:rPr>
        <w:t xml:space="preserve">. No aceptamos tarjetas de crédito para permisos de estacionamiento. La Solicitud de Permiso de Estacionamiento se ha incluido en este paquete. También se puede encontrar en el sitio web de la escuela. </w:t>
      </w:r>
      <w:r w:rsidRPr="00880154">
        <w:rPr>
          <w:lang w:val="es-MX"/>
        </w:rPr>
        <w:t xml:space="preserve">Asegúrese de revisar el manual del estudiante con respecto a nuestra política de infracciones de estacionamiento. Los espacios de estacionamiento y los permisos son limitados y están disponibles por orden de llegada.  </w:t>
      </w:r>
    </w:p>
    <w:p w14:paraId="155401CC" w14:textId="77777777" w:rsidR="00880154" w:rsidRPr="00880154" w:rsidRDefault="00880154" w:rsidP="00880154">
      <w:pPr>
        <w:rPr>
          <w:b/>
          <w:u w:val="single"/>
          <w:lang w:val="es-MX"/>
        </w:rPr>
      </w:pPr>
    </w:p>
    <w:p w14:paraId="52D5A5A8" w14:textId="77777777" w:rsidR="00880154" w:rsidRPr="00880154" w:rsidRDefault="00880154" w:rsidP="00B44D76">
      <w:pPr>
        <w:rPr>
          <w:b/>
          <w:lang w:val="es-MX"/>
        </w:rPr>
      </w:pPr>
      <w:r w:rsidRPr="00880154">
        <w:rPr>
          <w:b/>
          <w:u w:val="single"/>
          <w:lang w:val="es-MX"/>
        </w:rPr>
        <w:t>RECORDATORIO DE PATINETA Y BICICLETA:</w:t>
      </w:r>
    </w:p>
    <w:p w14:paraId="694100DC" w14:textId="77777777" w:rsidR="00880154" w:rsidRPr="00880154" w:rsidRDefault="00880154" w:rsidP="00B44D76">
      <w:pPr>
        <w:rPr>
          <w:bCs/>
          <w:lang w:val="es-MX"/>
        </w:rPr>
      </w:pPr>
      <w:r w:rsidRPr="00880154">
        <w:rPr>
          <w:lang w:val="es-MX"/>
        </w:rPr>
        <w:t xml:space="preserve">¡Las patinetas </w:t>
      </w:r>
      <w:r w:rsidRPr="00880154">
        <w:rPr>
          <w:b/>
          <w:lang w:val="es-MX"/>
        </w:rPr>
        <w:t>NO</w:t>
      </w:r>
      <w:r>
        <w:rPr>
          <w:b/>
          <w:lang w:val="es-MX"/>
        </w:rPr>
        <w:t xml:space="preserve"> </w:t>
      </w:r>
      <w:r w:rsidRPr="00880154">
        <w:rPr>
          <w:bCs/>
          <w:lang w:val="es-MX"/>
        </w:rPr>
        <w:t>están permitidas</w:t>
      </w:r>
      <w:r w:rsidRPr="00880154">
        <w:rPr>
          <w:lang w:val="es-MX"/>
        </w:rPr>
        <w:t xml:space="preserve"> en el campus ni en ningún estacionamiento </w:t>
      </w:r>
      <w:r w:rsidRPr="00880154">
        <w:rPr>
          <w:b/>
          <w:u w:val="single"/>
          <w:lang w:val="es-MX"/>
        </w:rPr>
        <w:t>EN NINGÚN MOMENTO</w:t>
      </w:r>
      <w:r w:rsidRPr="009E23CC">
        <w:rPr>
          <w:bCs/>
          <w:lang w:val="es-MX"/>
        </w:rPr>
        <w:t>!</w:t>
      </w:r>
      <w:r w:rsidRPr="00880154">
        <w:rPr>
          <w:bCs/>
          <w:lang w:val="es-MX"/>
        </w:rPr>
        <w:t xml:space="preserve"> Los estudiantes que van en patineta a la escuela </w:t>
      </w:r>
      <w:r w:rsidRPr="00880154">
        <w:rPr>
          <w:b/>
          <w:bCs/>
          <w:lang w:val="es-MX"/>
        </w:rPr>
        <w:t>DEBEN</w:t>
      </w:r>
      <w:r w:rsidRPr="00880154">
        <w:rPr>
          <w:bCs/>
          <w:lang w:val="es-MX"/>
        </w:rPr>
        <w:t xml:space="preserve"> bloquear sus patinetas en los soportes para patinetas ubicados en el área de almacenamiento de bicicletas ubicada junto al PAC y junto a la piscina.  Las bicicletas no se pueden circular dentro de las puertas de la escuela. Los estudiantes deben traer su propia bicicleta o candado de patineta.</w:t>
      </w:r>
    </w:p>
    <w:p w14:paraId="7DCAE829" w14:textId="77777777" w:rsidR="00880154" w:rsidRPr="00880154" w:rsidRDefault="00880154" w:rsidP="00880154">
      <w:pPr>
        <w:rPr>
          <w:lang w:val="es-MX"/>
        </w:rPr>
      </w:pPr>
    </w:p>
    <w:p w14:paraId="6C3970D7" w14:textId="77777777" w:rsidR="00880154" w:rsidRPr="00880154" w:rsidRDefault="00880154" w:rsidP="00B44D76">
      <w:pPr>
        <w:tabs>
          <w:tab w:val="left" w:pos="5565"/>
        </w:tabs>
        <w:jc w:val="both"/>
        <w:rPr>
          <w:lang w:val="es-MX"/>
        </w:rPr>
      </w:pPr>
      <w:r>
        <w:rPr>
          <w:b/>
          <w:u w:val="single"/>
          <w:lang w:val="es-MX"/>
        </w:rPr>
        <w:t>CASILLEROS</w:t>
      </w:r>
      <w:r w:rsidRPr="00880154">
        <w:rPr>
          <w:b/>
          <w:u w:val="single"/>
          <w:lang w:val="es-MX"/>
        </w:rPr>
        <w:t>:</w:t>
      </w:r>
      <w:r w:rsidRPr="00880154">
        <w:rPr>
          <w:u w:val="single"/>
          <w:lang w:val="es-MX"/>
        </w:rPr>
        <w:t xml:space="preserve"> </w:t>
      </w:r>
    </w:p>
    <w:p w14:paraId="72AAE35C" w14:textId="6851B331" w:rsidR="00880154" w:rsidRPr="00880154" w:rsidRDefault="00880154" w:rsidP="00B44D76">
      <w:pPr>
        <w:rPr>
          <w:lang w:val="es-MX"/>
        </w:rPr>
      </w:pPr>
      <w:r w:rsidRPr="00880154">
        <w:rPr>
          <w:lang w:val="es-MX"/>
        </w:rPr>
        <w:t>Se proporcionan casilleros para la comodidad de los estudiantes y se asignan al azar por clase.</w:t>
      </w:r>
      <w:r w:rsidR="00271F00">
        <w:rPr>
          <w:lang w:val="es-MX"/>
        </w:rPr>
        <w:t xml:space="preserve"> </w:t>
      </w:r>
      <w:r w:rsidRPr="00880154">
        <w:rPr>
          <w:lang w:val="es-MX"/>
        </w:rPr>
        <w:t>Los casilleros para estudiantes de último año están en el pasillo principal, los casilleros para estudiantes de primer año, segundo y tercer año están en grupos en todo el campus. Requieren c</w:t>
      </w:r>
      <w:r w:rsidR="00EB0752">
        <w:rPr>
          <w:lang w:val="es-MX"/>
        </w:rPr>
        <w:t>andados</w:t>
      </w:r>
      <w:r w:rsidRPr="00880154">
        <w:rPr>
          <w:lang w:val="es-MX"/>
        </w:rPr>
        <w:t>, un c</w:t>
      </w:r>
      <w:r w:rsidR="00EB0752">
        <w:rPr>
          <w:lang w:val="es-MX"/>
        </w:rPr>
        <w:t>andado</w:t>
      </w:r>
      <w:r w:rsidRPr="00880154">
        <w:rPr>
          <w:lang w:val="es-MX"/>
        </w:rPr>
        <w:t xml:space="preserve"> usad</w:t>
      </w:r>
      <w:r w:rsidR="00EB0752">
        <w:rPr>
          <w:lang w:val="es-MX"/>
        </w:rPr>
        <w:t>o</w:t>
      </w:r>
      <w:r w:rsidRPr="00880154">
        <w:rPr>
          <w:lang w:val="es-MX"/>
        </w:rPr>
        <w:t xml:space="preserve"> en buen estado está disponible en la tienda </w:t>
      </w:r>
      <w:r>
        <w:rPr>
          <w:lang w:val="es-MX"/>
        </w:rPr>
        <w:t>escolar</w:t>
      </w:r>
      <w:r w:rsidRPr="00880154">
        <w:rPr>
          <w:lang w:val="es-MX"/>
        </w:rPr>
        <w:t xml:space="preserve"> por $3</w:t>
      </w:r>
      <w:r>
        <w:rPr>
          <w:lang w:val="es-MX"/>
        </w:rPr>
        <w:t xml:space="preserve"> </w:t>
      </w:r>
      <w:r w:rsidRPr="00880154">
        <w:rPr>
          <w:lang w:val="es-MX"/>
        </w:rPr>
        <w:t>o pueden usar su propi</w:t>
      </w:r>
      <w:r w:rsidR="00EB0752">
        <w:rPr>
          <w:lang w:val="es-MX"/>
        </w:rPr>
        <w:t>o candado</w:t>
      </w:r>
      <w:r w:rsidRPr="00880154">
        <w:rPr>
          <w:lang w:val="es-MX"/>
        </w:rPr>
        <w:t xml:space="preserve">. La escuela no puede garantizar la seguridad de los artículos que se dejan en ellos. Los casilleros de los estudiantes están sujetos a registros sin previo </w:t>
      </w:r>
      <w:r w:rsidR="00271F00" w:rsidRPr="00880154">
        <w:rPr>
          <w:lang w:val="es-MX"/>
        </w:rPr>
        <w:t>aviso. Tanto</w:t>
      </w:r>
      <w:r w:rsidRPr="00880154">
        <w:rPr>
          <w:lang w:val="es-MX"/>
        </w:rPr>
        <w:t xml:space="preserve"> los casilleros exteriores como los de educación física deben usarse bajo el propio riesgo</w:t>
      </w:r>
      <w:r w:rsidR="00EB0752">
        <w:rPr>
          <w:lang w:val="es-MX"/>
        </w:rPr>
        <w:t>.</w:t>
      </w:r>
      <w:r w:rsidRPr="00880154">
        <w:rPr>
          <w:lang w:val="es-MX"/>
        </w:rPr>
        <w:t xml:space="preserve"> </w:t>
      </w:r>
    </w:p>
    <w:p w14:paraId="20E138FC" w14:textId="77777777" w:rsidR="00880154" w:rsidRPr="001E5504" w:rsidRDefault="00880154" w:rsidP="00880154">
      <w:pPr>
        <w:rPr>
          <w:b/>
          <w:u w:val="single"/>
        </w:rPr>
      </w:pPr>
      <w:r w:rsidRPr="005B4595">
        <w:br w:type="page"/>
      </w:r>
      <w:r w:rsidRPr="001E5504">
        <w:rPr>
          <w:b/>
          <w:u w:val="single"/>
        </w:rPr>
        <w:lastRenderedPageBreak/>
        <w:t>CO-CURRICULAR ACTIVITY ELIGIBILITY:</w:t>
      </w:r>
    </w:p>
    <w:p w14:paraId="7B53D90F" w14:textId="77777777" w:rsidR="00880154" w:rsidRDefault="00880154" w:rsidP="00880154">
      <w:pPr>
        <w:pStyle w:val="Heading4"/>
        <w:rPr>
          <w:u w:val="none"/>
        </w:rPr>
      </w:pPr>
      <w:r w:rsidRPr="001E5504">
        <w:rPr>
          <w:u w:val="none"/>
        </w:rPr>
        <w:t xml:space="preserve">Students who participate in a co-curricular activity are required to meet certain minimal standards in their academic performance.  Participants in activities or athletics must remember that their priority should be their academics. Additionally, those involved in co-curriculars must sign our Code of Conduct.  Violations of the code of conduct may result in a loss of eligibility.  Co-curricular activities, including athletics, are very important, but they are </w:t>
      </w:r>
      <w:r w:rsidRPr="001E5504">
        <w:t>not</w:t>
      </w:r>
      <w:r w:rsidRPr="001E5504">
        <w:rPr>
          <w:u w:val="none"/>
        </w:rPr>
        <w:t xml:space="preserve"> the primary purpose of education.</w:t>
      </w:r>
    </w:p>
    <w:p w14:paraId="5ABB1985" w14:textId="77777777" w:rsidR="00880154" w:rsidRPr="00880154" w:rsidRDefault="00880154" w:rsidP="00880154"/>
    <w:p w14:paraId="56CEF3EF" w14:textId="77777777" w:rsidR="003D3ACF" w:rsidRPr="001E5504" w:rsidRDefault="003D3ACF" w:rsidP="003D3ACF">
      <w:pPr>
        <w:rPr>
          <w:b/>
        </w:rPr>
      </w:pPr>
      <w:r w:rsidRPr="001E5504">
        <w:rPr>
          <w:b/>
          <w:u w:val="single"/>
        </w:rPr>
        <w:t>CO-CURRICULAR TRANSPORTATION DONATIONS</w:t>
      </w:r>
      <w:r w:rsidRPr="001E5504">
        <w:rPr>
          <w:b/>
        </w:rPr>
        <w:t>:</w:t>
      </w:r>
    </w:p>
    <w:p w14:paraId="5C70F1E3" w14:textId="77777777" w:rsidR="003D3ACF" w:rsidRPr="001E5504" w:rsidRDefault="003D3ACF" w:rsidP="003D3ACF">
      <w:r w:rsidRPr="001E5504">
        <w:t>Here is a list of suggested donations for students involved in co-curricular programs for the 202</w:t>
      </w:r>
      <w:r w:rsidR="00440F7B">
        <w:t>5</w:t>
      </w:r>
      <w:r w:rsidRPr="001E5504">
        <w:t>-202</w:t>
      </w:r>
      <w:r w:rsidR="00440F7B">
        <w:t>6</w:t>
      </w:r>
      <w:r w:rsidRPr="001E5504">
        <w:t xml:space="preserve"> school year: </w:t>
      </w:r>
    </w:p>
    <w:p w14:paraId="73FC780A" w14:textId="77777777" w:rsidR="003D3ACF" w:rsidRPr="001E5504" w:rsidRDefault="003D3ACF" w:rsidP="003D3ACF">
      <w:pPr>
        <w:numPr>
          <w:ilvl w:val="1"/>
          <w:numId w:val="16"/>
        </w:numPr>
      </w:pPr>
      <w:r w:rsidRPr="001E5504">
        <w:t xml:space="preserve">First sport/program </w:t>
      </w:r>
      <w:proofErr w:type="gramStart"/>
      <w:r w:rsidRPr="001E5504">
        <w:t>$125;</w:t>
      </w:r>
      <w:proofErr w:type="gramEnd"/>
      <w:r w:rsidRPr="001E5504">
        <w:t xml:space="preserve"> </w:t>
      </w:r>
    </w:p>
    <w:p w14:paraId="37960B06" w14:textId="77777777" w:rsidR="003D3ACF" w:rsidRPr="001E5504" w:rsidRDefault="003D3ACF" w:rsidP="003D3ACF">
      <w:pPr>
        <w:numPr>
          <w:ilvl w:val="1"/>
          <w:numId w:val="16"/>
        </w:numPr>
      </w:pPr>
      <w:r w:rsidRPr="001E5504">
        <w:t>Second</w:t>
      </w:r>
      <w:r w:rsidRPr="001E5504">
        <w:rPr>
          <w:vertAlign w:val="superscript"/>
        </w:rPr>
        <w:t xml:space="preserve">  </w:t>
      </w:r>
      <w:r w:rsidRPr="001E5504">
        <w:t xml:space="preserve">sport/program </w:t>
      </w:r>
      <w:proofErr w:type="gramStart"/>
      <w:r w:rsidRPr="001E5504">
        <w:t>$75;</w:t>
      </w:r>
      <w:proofErr w:type="gramEnd"/>
      <w:r w:rsidRPr="001E5504">
        <w:t xml:space="preserve"> </w:t>
      </w:r>
    </w:p>
    <w:p w14:paraId="1231B488" w14:textId="77777777" w:rsidR="003D3ACF" w:rsidRPr="001E5504" w:rsidRDefault="003D3ACF" w:rsidP="003D3ACF">
      <w:pPr>
        <w:numPr>
          <w:ilvl w:val="1"/>
          <w:numId w:val="16"/>
        </w:numPr>
      </w:pPr>
      <w:r w:rsidRPr="001E5504">
        <w:t>Third sport/program $50.</w:t>
      </w:r>
    </w:p>
    <w:p w14:paraId="17E78699" w14:textId="77777777" w:rsidR="003D3ACF" w:rsidRPr="00880154" w:rsidRDefault="003D3ACF" w:rsidP="003D3ACF">
      <w:pPr>
        <w:rPr>
          <w:bCs/>
        </w:rPr>
      </w:pPr>
      <w:r w:rsidRPr="001E5504">
        <w:t xml:space="preserve">Donations can be made at the TOHS Student Store: </w:t>
      </w:r>
      <w:hyperlink r:id="rId15" w:history="1">
        <w:r w:rsidRPr="001E5504">
          <w:rPr>
            <w:rStyle w:val="Hyperlink"/>
            <w:b/>
          </w:rPr>
          <w:t>www.conejousd.org/tohs</w:t>
        </w:r>
      </w:hyperlink>
      <w:r w:rsidRPr="001E5504">
        <w:rPr>
          <w:b/>
        </w:rPr>
        <w:t xml:space="preserve"> website (select “school links-Student Store”</w:t>
      </w:r>
      <w:r w:rsidR="00880154">
        <w:rPr>
          <w:b/>
        </w:rPr>
        <w:t>)</w:t>
      </w:r>
      <w:r w:rsidR="00880154">
        <w:rPr>
          <w:bCs/>
        </w:rPr>
        <w:t>.</w:t>
      </w:r>
    </w:p>
    <w:p w14:paraId="2823501C" w14:textId="77777777" w:rsidR="003D3ACF" w:rsidRPr="001E5504" w:rsidRDefault="003D3ACF" w:rsidP="003D3ACF">
      <w:pPr>
        <w:rPr>
          <w:b/>
          <w:u w:val="single"/>
        </w:rPr>
      </w:pPr>
    </w:p>
    <w:p w14:paraId="6DC5024F" w14:textId="77777777" w:rsidR="003D3ACF" w:rsidRPr="001E5504" w:rsidRDefault="003D3ACF" w:rsidP="003D3ACF">
      <w:pPr>
        <w:rPr>
          <w:b/>
        </w:rPr>
      </w:pPr>
      <w:r w:rsidRPr="001E5504">
        <w:rPr>
          <w:b/>
          <w:u w:val="single"/>
        </w:rPr>
        <w:t>INSURANCE</w:t>
      </w:r>
      <w:r w:rsidRPr="001E5504">
        <w:rPr>
          <w:b/>
        </w:rPr>
        <w:t xml:space="preserve">: </w:t>
      </w:r>
    </w:p>
    <w:p w14:paraId="39F67D1F" w14:textId="77777777" w:rsidR="003D3ACF" w:rsidRPr="009C39B2" w:rsidRDefault="003D3ACF" w:rsidP="003D3ACF">
      <w:r w:rsidRPr="001E5504">
        <w:t>Like all districts and schools in the state, the Conejo Valley Unified School District and Thousand Oaks High School are not able to carry accident insurance for students.  During the school year students are subject to injuries, therefore it is important for students to have adequate insurance to cover medical bills.  While neither the District nor the school has any interest in or preference for any particular insurance program, information will be available at the school to assist families in evaluating their own insurance needs.  Parents</w:t>
      </w:r>
      <w:r w:rsidR="00440F7B">
        <w:t>/Caregivers</w:t>
      </w:r>
      <w:r w:rsidRPr="001E5504">
        <w:t xml:space="preserve"> are urged to make certain that their students have insurance coverage. </w:t>
      </w:r>
    </w:p>
    <w:p w14:paraId="402AE1CF" w14:textId="77777777" w:rsidR="001E5504" w:rsidRDefault="001E5504" w:rsidP="003D3ACF">
      <w:pPr>
        <w:rPr>
          <w:b/>
          <w:u w:val="single"/>
        </w:rPr>
      </w:pPr>
    </w:p>
    <w:p w14:paraId="482589FB" w14:textId="77777777" w:rsidR="003D3ACF" w:rsidRPr="001E5504" w:rsidRDefault="003D3ACF" w:rsidP="003D3ACF">
      <w:pPr>
        <w:rPr>
          <w:b/>
          <w:u w:val="single"/>
        </w:rPr>
      </w:pPr>
      <w:r w:rsidRPr="001E5504">
        <w:rPr>
          <w:b/>
          <w:u w:val="single"/>
        </w:rPr>
        <w:t>STUDENT STORE:</w:t>
      </w:r>
    </w:p>
    <w:p w14:paraId="632B3C78" w14:textId="6DCAA0BB" w:rsidR="00122F29" w:rsidRPr="00122F29" w:rsidRDefault="00122F29" w:rsidP="00122F29">
      <w:r w:rsidRPr="00122F29">
        <w:t xml:space="preserve">Purchases at the Student Store can be made either online or in person using cash, check, credit, or debit. Items available for purchase include P.E. Clothes, ASB Activity </w:t>
      </w:r>
      <w:r w:rsidR="00844EF0" w:rsidRPr="00122F29">
        <w:t>membership</w:t>
      </w:r>
      <w:r w:rsidRPr="00122F29">
        <w:t>, and school spirit gear. All proceeds from Student Store sales support student activities. Beginning August 20</w:t>
      </w:r>
      <w:r w:rsidR="00440F7B" w:rsidRPr="00440F7B">
        <w:rPr>
          <w:vertAlign w:val="superscript"/>
        </w:rPr>
        <w:t>th</w:t>
      </w:r>
      <w:r w:rsidRPr="00122F29">
        <w:t>, the Student Store will be open from 8:00 am</w:t>
      </w:r>
      <w:r w:rsidR="00440F7B">
        <w:t xml:space="preserve"> t</w:t>
      </w:r>
      <w:r w:rsidRPr="00122F29">
        <w:t>o 2:00 pm and again from 3:00 pm to 3:30 pm</w:t>
      </w:r>
      <w:r w:rsidR="00440F7B">
        <w:t>.  F</w:t>
      </w:r>
      <w:r w:rsidRPr="00122F29">
        <w:t xml:space="preserve">or pricing details and to place orders online, please visit the official website at </w:t>
      </w:r>
      <w:hyperlink r:id="rId16" w:history="1">
        <w:r w:rsidRPr="002F63A1">
          <w:rPr>
            <w:rStyle w:val="Hyperlink"/>
            <w:b/>
            <w:bCs/>
          </w:rPr>
          <w:t>https://thousandoaks.myschoolcentral.com/</w:t>
        </w:r>
      </w:hyperlink>
    </w:p>
    <w:p w14:paraId="0CBBC314" w14:textId="77777777" w:rsidR="00122F29" w:rsidRPr="001E5504" w:rsidRDefault="00122F29" w:rsidP="00122F29">
      <w:pPr>
        <w:rPr>
          <w:highlight w:val="yellow"/>
        </w:rPr>
      </w:pPr>
    </w:p>
    <w:p w14:paraId="1A3796EE" w14:textId="77777777" w:rsidR="003D3ACF" w:rsidRPr="001E5504" w:rsidRDefault="003D3ACF" w:rsidP="003D3ACF">
      <w:pPr>
        <w:rPr>
          <w:b/>
        </w:rPr>
      </w:pPr>
      <w:r w:rsidRPr="001E5504">
        <w:rPr>
          <w:b/>
          <w:u w:val="single"/>
        </w:rPr>
        <w:t>YEARBOOK</w:t>
      </w:r>
      <w:r w:rsidRPr="001E5504">
        <w:rPr>
          <w:b/>
        </w:rPr>
        <w:t xml:space="preserve">:  </w:t>
      </w:r>
    </w:p>
    <w:p w14:paraId="61A5F8EF" w14:textId="48F6C590" w:rsidR="003D3ACF" w:rsidRPr="001E5504" w:rsidRDefault="00F62629" w:rsidP="003D3ACF">
      <w:r w:rsidRPr="001E5504">
        <w:t>A</w:t>
      </w:r>
      <w:r w:rsidR="003D3ACF" w:rsidRPr="001E5504">
        <w:t xml:space="preserve">ll TOHS yearbooks will be purchased directly on our publisher’s website.  Order online at </w:t>
      </w:r>
      <w:hyperlink r:id="rId17" w:history="1">
        <w:r w:rsidR="003D3ACF" w:rsidRPr="002F63A1">
          <w:rPr>
            <w:rStyle w:val="Hyperlink"/>
            <w:b/>
            <w:bCs/>
          </w:rPr>
          <w:t>yearbookforever.com</w:t>
        </w:r>
      </w:hyperlink>
      <w:r w:rsidR="003D3ACF" w:rsidRPr="001E5504">
        <w:t xml:space="preserve"> (Walsworth </w:t>
      </w:r>
      <w:r w:rsidR="00504218">
        <w:t>Publishing</w:t>
      </w:r>
      <w:r w:rsidR="003D3ACF" w:rsidRPr="001E5504">
        <w:t>).  Enter our school’s name, the city and the state and you will be directed to our school’s product page.</w:t>
      </w:r>
    </w:p>
    <w:p w14:paraId="374BC5D0" w14:textId="77777777" w:rsidR="003D3ACF" w:rsidRPr="001E5504" w:rsidRDefault="003D3ACF" w:rsidP="003D3ACF">
      <w:pPr>
        <w:rPr>
          <w:u w:val="single"/>
        </w:rPr>
      </w:pPr>
    </w:p>
    <w:p w14:paraId="70F07FFF" w14:textId="77777777" w:rsidR="003D3ACF" w:rsidRPr="001E5504" w:rsidRDefault="003D3ACF" w:rsidP="003D3ACF">
      <w:pPr>
        <w:jc w:val="both"/>
        <w:rPr>
          <w:b/>
        </w:rPr>
      </w:pPr>
      <w:r w:rsidRPr="001E5504">
        <w:rPr>
          <w:b/>
          <w:u w:val="single"/>
        </w:rPr>
        <w:t>STUDENT HANDBOOKS</w:t>
      </w:r>
      <w:r w:rsidRPr="001E5504">
        <w:rPr>
          <w:b/>
        </w:rPr>
        <w:t xml:space="preserve">:  </w:t>
      </w:r>
    </w:p>
    <w:p w14:paraId="556B45C2" w14:textId="5035C353" w:rsidR="003D3ACF" w:rsidRPr="001E5504" w:rsidRDefault="003D3ACF" w:rsidP="003D3ACF">
      <w:r w:rsidRPr="001E5504">
        <w:t>Student handbooks will be distributed to FRESHMEN ONLY when they pick up their course assignments. Handbooks contain important school policies, the TOHS Discipline Plan, a school calendar, and a homework journal. The student handbook is also available online on the TOHS website.  There are a limited number of extra copies available for Seniors, Juniors, and Sophomores to purchase in the Student Store for $10</w:t>
      </w:r>
      <w:r w:rsidR="00F65BD6">
        <w:t>.</w:t>
      </w:r>
    </w:p>
    <w:p w14:paraId="0F600184" w14:textId="77777777" w:rsidR="003D3ACF" w:rsidRPr="001E5504" w:rsidRDefault="003D3ACF" w:rsidP="003D3ACF">
      <w:pPr>
        <w:jc w:val="both"/>
        <w:rPr>
          <w:b/>
          <w:u w:val="single"/>
        </w:rPr>
      </w:pPr>
    </w:p>
    <w:p w14:paraId="7126D6DA" w14:textId="77777777" w:rsidR="003D3ACF" w:rsidRPr="001E5504" w:rsidRDefault="003D3ACF" w:rsidP="003D3ACF">
      <w:pPr>
        <w:jc w:val="both"/>
        <w:rPr>
          <w:b/>
        </w:rPr>
      </w:pPr>
      <w:r w:rsidRPr="001E5504">
        <w:rPr>
          <w:b/>
          <w:u w:val="single"/>
        </w:rPr>
        <w:t>SCHOOL SITE COUNCIL</w:t>
      </w:r>
      <w:r w:rsidRPr="001E5504">
        <w:rPr>
          <w:b/>
        </w:rPr>
        <w:t xml:space="preserve">:  </w:t>
      </w:r>
    </w:p>
    <w:p w14:paraId="7A0D6858" w14:textId="681E541F" w:rsidR="001E5504" w:rsidRPr="001E5504" w:rsidRDefault="003D3ACF" w:rsidP="003D3ACF">
      <w:r w:rsidRPr="001E5504">
        <w:t>There are three openings for parent</w:t>
      </w:r>
      <w:r w:rsidR="00504218">
        <w:t>/</w:t>
      </w:r>
      <w:r w:rsidRPr="001E5504">
        <w:t>caregiver representatives on the TOHS School Site Council for the 202</w:t>
      </w:r>
      <w:r w:rsidR="00F62629" w:rsidRPr="001E5504">
        <w:t>5</w:t>
      </w:r>
      <w:r w:rsidRPr="001E5504">
        <w:t>-202</w:t>
      </w:r>
      <w:r w:rsidR="00F62629" w:rsidRPr="001E5504">
        <w:t>6</w:t>
      </w:r>
      <w:r w:rsidRPr="001E5504">
        <w:t xml:space="preserve"> school year.  Site Council is a group that assists with school governance and oversees the writing of the annual School Plan for Student Achievement (SPSA). If you or anyone you know is interested in running for a seat, please submit a short summary of your qualifications to Principal Bergmann (ebergmann@conejousd.org), no later than 3:00 pm on Friday, August </w:t>
      </w:r>
      <w:r w:rsidR="00F62629" w:rsidRPr="001E5504">
        <w:t>8</w:t>
      </w:r>
      <w:r w:rsidR="00504218" w:rsidRPr="00504218">
        <w:rPr>
          <w:vertAlign w:val="superscript"/>
        </w:rPr>
        <w:t>th</w:t>
      </w:r>
      <w:r w:rsidRPr="001E5504">
        <w:t>, 202</w:t>
      </w:r>
      <w:r w:rsidR="00F62629" w:rsidRPr="001E5504">
        <w:t>5</w:t>
      </w:r>
      <w:r w:rsidRPr="001E5504">
        <w:t>.  All parents</w:t>
      </w:r>
      <w:r w:rsidR="00504218">
        <w:t>/</w:t>
      </w:r>
      <w:r w:rsidRPr="001E5504">
        <w:t xml:space="preserve">caregivers of current students will be able to vote for our new Site Council representatives electronically from Sunday, August </w:t>
      </w:r>
      <w:r w:rsidR="00F62629" w:rsidRPr="001E5504">
        <w:t>10</w:t>
      </w:r>
      <w:r w:rsidR="00F62629" w:rsidRPr="001E5504">
        <w:rPr>
          <w:vertAlign w:val="superscript"/>
        </w:rPr>
        <w:t>th</w:t>
      </w:r>
      <w:r w:rsidRPr="001E5504">
        <w:t xml:space="preserve"> to Friday, August </w:t>
      </w:r>
      <w:r w:rsidR="00F62629" w:rsidRPr="001E5504">
        <w:t>15</w:t>
      </w:r>
      <w:r w:rsidR="00F62629" w:rsidRPr="001E5504">
        <w:rPr>
          <w:vertAlign w:val="superscript"/>
        </w:rPr>
        <w:t>th</w:t>
      </w:r>
      <w:r w:rsidRPr="001E5504">
        <w:t xml:space="preserve">.  The ballot will appear </w:t>
      </w:r>
      <w:r w:rsidR="00844EF0" w:rsidRPr="001E5504">
        <w:t>on</w:t>
      </w:r>
      <w:r w:rsidRPr="001E5504">
        <w:t xml:space="preserve"> </w:t>
      </w:r>
      <w:r w:rsidR="00B660BA" w:rsidRPr="001E5504">
        <w:t>August</w:t>
      </w:r>
      <w:r w:rsidRPr="001E5504">
        <w:t xml:space="preserve"> </w:t>
      </w:r>
      <w:r w:rsidR="00F62629" w:rsidRPr="001E5504">
        <w:t>10</w:t>
      </w:r>
      <w:r w:rsidRPr="001E5504">
        <w:rPr>
          <w:vertAlign w:val="superscript"/>
        </w:rPr>
        <w:t>th</w:t>
      </w:r>
      <w:r w:rsidRPr="001E5504">
        <w:t xml:space="preserve"> Green Sheet and winners will be announced </w:t>
      </w:r>
      <w:r w:rsidR="00F65BD6" w:rsidRPr="001E5504">
        <w:t>on</w:t>
      </w:r>
      <w:r w:rsidRPr="001E5504">
        <w:t xml:space="preserve"> </w:t>
      </w:r>
      <w:r w:rsidR="00B660BA" w:rsidRPr="001E5504">
        <w:t>August</w:t>
      </w:r>
      <w:r w:rsidRPr="001E5504">
        <w:t xml:space="preserve"> 1</w:t>
      </w:r>
      <w:r w:rsidR="00F62629" w:rsidRPr="001E5504">
        <w:t>7</w:t>
      </w:r>
      <w:r w:rsidRPr="001E5504">
        <w:rPr>
          <w:vertAlign w:val="superscript"/>
        </w:rPr>
        <w:t>th</w:t>
      </w:r>
      <w:r w:rsidRPr="001E5504">
        <w:t xml:space="preserve"> Green Sheet.  </w:t>
      </w:r>
      <w:r w:rsidR="00F62629" w:rsidRPr="001E5504">
        <w:t>Our first monthly meeting will take place on Tuesday, August 26</w:t>
      </w:r>
      <w:r w:rsidR="00F62629" w:rsidRPr="001E5504">
        <w:rPr>
          <w:vertAlign w:val="superscript"/>
        </w:rPr>
        <w:t>th</w:t>
      </w:r>
      <w:r w:rsidR="00F62629" w:rsidRPr="001E5504">
        <w:t xml:space="preserve">. </w:t>
      </w:r>
      <w:r w:rsidRPr="001E5504">
        <w:t>If you have additional questions about Site Council, please contact Principal Bergmann.</w:t>
      </w:r>
    </w:p>
    <w:p w14:paraId="6F69019C" w14:textId="77777777" w:rsidR="001E5504" w:rsidRPr="001E5504" w:rsidRDefault="001E5504" w:rsidP="003D3ACF">
      <w:pPr>
        <w:rPr>
          <w:b/>
          <w:u w:val="single"/>
        </w:rPr>
      </w:pPr>
    </w:p>
    <w:p w14:paraId="2A6FB170" w14:textId="77777777" w:rsidR="003D3ACF" w:rsidRPr="001E5504" w:rsidRDefault="003D3ACF" w:rsidP="003D3ACF">
      <w:pPr>
        <w:rPr>
          <w:b/>
        </w:rPr>
      </w:pPr>
      <w:r w:rsidRPr="001E5504">
        <w:rPr>
          <w:b/>
          <w:u w:val="single"/>
        </w:rPr>
        <w:t>BACK-TO-SCHOOL NIGHT</w:t>
      </w:r>
      <w:r w:rsidRPr="001E5504">
        <w:rPr>
          <w:b/>
        </w:rPr>
        <w:t xml:space="preserve">:  </w:t>
      </w:r>
    </w:p>
    <w:p w14:paraId="19F6E198" w14:textId="77777777" w:rsidR="003D3ACF" w:rsidRPr="001E5504" w:rsidRDefault="003D3ACF" w:rsidP="003D3ACF">
      <w:r w:rsidRPr="001E5504">
        <w:t xml:space="preserve">Please save the date, </w:t>
      </w:r>
      <w:r w:rsidRPr="001E5504">
        <w:rPr>
          <w:b/>
        </w:rPr>
        <w:t>Wednesday, September</w:t>
      </w:r>
      <w:r w:rsidRPr="001E5504">
        <w:t xml:space="preserve"> </w:t>
      </w:r>
      <w:r w:rsidRPr="001E5504">
        <w:rPr>
          <w:b/>
        </w:rPr>
        <w:t>1</w:t>
      </w:r>
      <w:r w:rsidR="00F62629" w:rsidRPr="001E5504">
        <w:rPr>
          <w:b/>
        </w:rPr>
        <w:t>0</w:t>
      </w:r>
      <w:r w:rsidRPr="001E5504">
        <w:rPr>
          <w:b/>
          <w:vertAlign w:val="superscript"/>
        </w:rPr>
        <w:t>th</w:t>
      </w:r>
      <w:r w:rsidRPr="001E5504">
        <w:rPr>
          <w:b/>
        </w:rPr>
        <w:t>, 202</w:t>
      </w:r>
      <w:r w:rsidR="00F62629" w:rsidRPr="001E5504">
        <w:rPr>
          <w:b/>
        </w:rPr>
        <w:t>5</w:t>
      </w:r>
      <w:r w:rsidRPr="001E5504">
        <w:rPr>
          <w:b/>
        </w:rPr>
        <w:t>,</w:t>
      </w:r>
      <w:r w:rsidRPr="001E5504">
        <w:t xml:space="preserve"> for our </w:t>
      </w:r>
      <w:r w:rsidRPr="001E5504">
        <w:rPr>
          <w:b/>
        </w:rPr>
        <w:t>Back-to-School</w:t>
      </w:r>
      <w:r w:rsidRPr="001E5504">
        <w:t xml:space="preserve"> </w:t>
      </w:r>
      <w:r w:rsidRPr="001E5504">
        <w:rPr>
          <w:b/>
        </w:rPr>
        <w:t xml:space="preserve">Night </w:t>
      </w:r>
      <w:r w:rsidRPr="001E5504">
        <w:t>for parents</w:t>
      </w:r>
      <w:r w:rsidR="00504218">
        <w:t>/</w:t>
      </w:r>
      <w:r w:rsidRPr="001E5504">
        <w:t>caregivers. We are still working out the details of the evening’s program, so stay tuned for details.</w:t>
      </w:r>
    </w:p>
    <w:p w14:paraId="2F3937C5" w14:textId="77777777" w:rsidR="003D3ACF" w:rsidRPr="001E5504" w:rsidRDefault="003D3ACF" w:rsidP="003D3ACF">
      <w:pPr>
        <w:jc w:val="both"/>
      </w:pPr>
    </w:p>
    <w:p w14:paraId="411D5935" w14:textId="77777777" w:rsidR="003D3ACF" w:rsidRPr="001E5504" w:rsidRDefault="003D3ACF" w:rsidP="003D3ACF">
      <w:r w:rsidRPr="001E5504">
        <w:t>Enjoy what remains of your summer break.  We look forward to seeing you on campus as we begin a great year at TOHS!</w:t>
      </w:r>
    </w:p>
    <w:p w14:paraId="1DF41B86" w14:textId="77777777" w:rsidR="003D3ACF" w:rsidRPr="001E5504" w:rsidRDefault="003D3ACF" w:rsidP="003D3ACF"/>
    <w:p w14:paraId="38D0B248" w14:textId="77777777" w:rsidR="003D3ACF" w:rsidRPr="001E5504" w:rsidRDefault="003D3ACF" w:rsidP="003D3ACF">
      <w:r w:rsidRPr="001E5504">
        <w:t xml:space="preserve">Sincerely, </w:t>
      </w:r>
    </w:p>
    <w:p w14:paraId="39543C63" w14:textId="77777777" w:rsidR="003D3ACF" w:rsidRDefault="003D3ACF" w:rsidP="003D3ACF"/>
    <w:p w14:paraId="6F9D7FB3" w14:textId="77777777" w:rsidR="009C39B2" w:rsidRPr="001E5504" w:rsidRDefault="009C39B2" w:rsidP="003D3ACF"/>
    <w:p w14:paraId="0838D8C9" w14:textId="77777777" w:rsidR="003D3ACF" w:rsidRPr="001E5504" w:rsidRDefault="003D3ACF" w:rsidP="003D3ACF">
      <w:r w:rsidRPr="001E5504">
        <w:t>Dr. Eric Bergmann</w:t>
      </w:r>
    </w:p>
    <w:p w14:paraId="07E15A16" w14:textId="77777777" w:rsidR="003D3ACF" w:rsidRPr="001E5504" w:rsidRDefault="003D3ACF" w:rsidP="003D3ACF">
      <w:r w:rsidRPr="001E5504">
        <w:t>Principal, Thousand Oaks High School</w:t>
      </w:r>
    </w:p>
    <w:p w14:paraId="6B49A0E8" w14:textId="77777777" w:rsidR="003D3ACF" w:rsidRPr="001E5504" w:rsidRDefault="003D3ACF" w:rsidP="003D3ACF"/>
    <w:p w14:paraId="02AED6DA" w14:textId="77777777" w:rsidR="00880154" w:rsidRPr="005A58BA" w:rsidRDefault="003D3ACF" w:rsidP="003D3ACF">
      <w:pPr>
        <w:rPr>
          <w:lang w:val="es-ES"/>
        </w:rPr>
      </w:pPr>
      <w:proofErr w:type="spellStart"/>
      <w:r w:rsidRPr="005A58BA">
        <w:rPr>
          <w:lang w:val="es-ES"/>
        </w:rPr>
        <w:t>Encl</w:t>
      </w:r>
      <w:proofErr w:type="spellEnd"/>
      <w:r w:rsidRPr="005A58BA">
        <w:rPr>
          <w:lang w:val="es-ES"/>
        </w:rPr>
        <w:t>:</w:t>
      </w:r>
    </w:p>
    <w:p w14:paraId="08751256" w14:textId="6C9EA919" w:rsidR="00880154" w:rsidRPr="00880154" w:rsidRDefault="00880154" w:rsidP="00880154">
      <w:pPr>
        <w:rPr>
          <w:lang w:val="es-MX"/>
        </w:rPr>
      </w:pPr>
      <w:r w:rsidRPr="00880154">
        <w:rPr>
          <w:lang w:val="es-MX"/>
        </w:rPr>
        <w:br w:type="page"/>
      </w:r>
      <w:r w:rsidRPr="00880154">
        <w:rPr>
          <w:lang w:val="es-MX"/>
        </w:rPr>
        <w:lastRenderedPageBreak/>
        <w:t>El estudiante debe dejar los objetos de valor en casa o en su persona. Los estudiantes deben usar su casillero asignado. Cualquier cambio no autorizado puede dar lugar a medidas disciplinarias.</w:t>
      </w:r>
    </w:p>
    <w:p w14:paraId="0E4D1602" w14:textId="77777777" w:rsidR="00880154" w:rsidRPr="00880154" w:rsidRDefault="00880154" w:rsidP="00880154">
      <w:pPr>
        <w:rPr>
          <w:lang w:val="es-MX"/>
        </w:rPr>
      </w:pPr>
    </w:p>
    <w:p w14:paraId="3E520E01" w14:textId="77777777" w:rsidR="00880154" w:rsidRPr="00880154" w:rsidRDefault="00880154" w:rsidP="00B44D76">
      <w:pPr>
        <w:rPr>
          <w:b/>
          <w:u w:val="single"/>
          <w:lang w:val="es-MX"/>
        </w:rPr>
      </w:pPr>
      <w:r w:rsidRPr="00880154">
        <w:rPr>
          <w:b/>
          <w:u w:val="single"/>
          <w:lang w:val="es-MX"/>
        </w:rPr>
        <w:t>ELEGIBILIDAD PARA ACTIVIDADES CO-CURRICULARES:</w:t>
      </w:r>
    </w:p>
    <w:p w14:paraId="6CF00B4C" w14:textId="77777777" w:rsidR="00880154" w:rsidRPr="00880154" w:rsidRDefault="00880154" w:rsidP="00B44D76">
      <w:pPr>
        <w:rPr>
          <w:lang w:val="es-MX"/>
        </w:rPr>
      </w:pPr>
      <w:r w:rsidRPr="00880154">
        <w:rPr>
          <w:lang w:val="es-MX"/>
        </w:rPr>
        <w:t xml:space="preserve">Los estudiantes que participan en una actividad co-curricular deben cumplir con ciertos estándares mínimos en su rendimiento académico.  Los participantes en actividades o deportes deben recordar que su prioridad debe ser lo académico. Además, las personas involucradas en actividades extracurriculares deben firmar nuestro Código de Conducta.  Las violaciones del </w:t>
      </w:r>
      <w:r>
        <w:rPr>
          <w:lang w:val="es-MX"/>
        </w:rPr>
        <w:t>C</w:t>
      </w:r>
      <w:r w:rsidRPr="00880154">
        <w:rPr>
          <w:lang w:val="es-MX"/>
        </w:rPr>
        <w:t xml:space="preserve">ódigo de </w:t>
      </w:r>
      <w:r>
        <w:rPr>
          <w:lang w:val="es-MX"/>
        </w:rPr>
        <w:t>C</w:t>
      </w:r>
      <w:r w:rsidRPr="00880154">
        <w:rPr>
          <w:lang w:val="es-MX"/>
        </w:rPr>
        <w:t>onducta pueden resultar en la pérdida de elegibilidad.  Las actividades extracurriculares, incluido el atletismo, son muy importantes, pero no son el propósito principal de la educación.</w:t>
      </w:r>
    </w:p>
    <w:p w14:paraId="4FEE5D57" w14:textId="77777777" w:rsidR="00880154" w:rsidRPr="00880154" w:rsidRDefault="00880154" w:rsidP="00880154">
      <w:pPr>
        <w:rPr>
          <w:lang w:val="es-MX"/>
        </w:rPr>
      </w:pPr>
    </w:p>
    <w:p w14:paraId="067FC0D4" w14:textId="77777777" w:rsidR="00880154" w:rsidRPr="00880154" w:rsidRDefault="00880154" w:rsidP="00B44D76">
      <w:pPr>
        <w:rPr>
          <w:b/>
          <w:lang w:val="es-MX"/>
        </w:rPr>
      </w:pPr>
      <w:r w:rsidRPr="00880154">
        <w:rPr>
          <w:b/>
          <w:u w:val="single"/>
          <w:lang w:val="es-MX"/>
        </w:rPr>
        <w:t>DONACIONES DE TRANSPORTE CO-CURRICULARES</w:t>
      </w:r>
      <w:r w:rsidRPr="00880154">
        <w:rPr>
          <w:b/>
          <w:lang w:val="es-MX"/>
        </w:rPr>
        <w:t>:</w:t>
      </w:r>
    </w:p>
    <w:p w14:paraId="6E153FE8" w14:textId="662CE9BC" w:rsidR="00880154" w:rsidRDefault="00880154" w:rsidP="00B44D76">
      <w:pPr>
        <w:rPr>
          <w:lang w:val="es-MX"/>
        </w:rPr>
      </w:pPr>
      <w:r w:rsidRPr="00880154">
        <w:rPr>
          <w:lang w:val="es-MX"/>
        </w:rPr>
        <w:t xml:space="preserve">Aquí hay una lista de donaciones sugeridas para los estudiantes que participan en programas </w:t>
      </w:r>
      <w:r w:rsidR="007C75EF" w:rsidRPr="00880154">
        <w:rPr>
          <w:lang w:val="es-MX"/>
        </w:rPr>
        <w:t>co-curricular</w:t>
      </w:r>
      <w:r w:rsidRPr="00880154">
        <w:rPr>
          <w:lang w:val="es-MX"/>
        </w:rPr>
        <w:t xml:space="preserve"> para el año escolar </w:t>
      </w:r>
    </w:p>
    <w:p w14:paraId="40419EA4" w14:textId="77777777" w:rsidR="00880154" w:rsidRPr="00880154" w:rsidRDefault="00880154" w:rsidP="00B44D76">
      <w:pPr>
        <w:rPr>
          <w:lang w:val="es-MX"/>
        </w:rPr>
      </w:pPr>
      <w:r w:rsidRPr="00880154">
        <w:rPr>
          <w:lang w:val="es-MX"/>
        </w:rPr>
        <w:t xml:space="preserve">2025-2026: </w:t>
      </w:r>
    </w:p>
    <w:p w14:paraId="306FE10E" w14:textId="77777777" w:rsidR="00880154" w:rsidRPr="001E5504" w:rsidRDefault="00880154" w:rsidP="00880154">
      <w:pPr>
        <w:numPr>
          <w:ilvl w:val="1"/>
          <w:numId w:val="42"/>
        </w:numPr>
        <w:ind w:left="1080"/>
      </w:pPr>
      <w:r w:rsidRPr="001E5504">
        <w:t xml:space="preserve">Primer </w:t>
      </w:r>
      <w:proofErr w:type="spellStart"/>
      <w:r w:rsidRPr="001E5504">
        <w:t>deporte</w:t>
      </w:r>
      <w:proofErr w:type="spellEnd"/>
      <w:r w:rsidRPr="001E5504">
        <w:t>/</w:t>
      </w:r>
      <w:proofErr w:type="spellStart"/>
      <w:r w:rsidRPr="001E5504">
        <w:t>programa</w:t>
      </w:r>
      <w:proofErr w:type="spellEnd"/>
      <w:r w:rsidRPr="001E5504">
        <w:t xml:space="preserve"> </w:t>
      </w:r>
      <w:proofErr w:type="gramStart"/>
      <w:r w:rsidRPr="001E5504">
        <w:t>$125;</w:t>
      </w:r>
      <w:proofErr w:type="gramEnd"/>
      <w:r w:rsidRPr="001E5504">
        <w:t xml:space="preserve"> </w:t>
      </w:r>
    </w:p>
    <w:p w14:paraId="4F19AA01" w14:textId="77777777" w:rsidR="00880154" w:rsidRPr="001E5504" w:rsidRDefault="00880154" w:rsidP="00880154">
      <w:pPr>
        <w:numPr>
          <w:ilvl w:val="1"/>
          <w:numId w:val="42"/>
        </w:numPr>
        <w:ind w:left="1080"/>
      </w:pPr>
      <w:r w:rsidRPr="001E5504">
        <w:t xml:space="preserve">Segundo </w:t>
      </w:r>
      <w:proofErr w:type="spellStart"/>
      <w:r w:rsidRPr="001E5504">
        <w:t>deporte</w:t>
      </w:r>
      <w:proofErr w:type="spellEnd"/>
      <w:r w:rsidRPr="001E5504">
        <w:t>/</w:t>
      </w:r>
      <w:proofErr w:type="spellStart"/>
      <w:r w:rsidRPr="001E5504">
        <w:t>programa</w:t>
      </w:r>
      <w:proofErr w:type="spellEnd"/>
      <w:r w:rsidRPr="001E5504">
        <w:t xml:space="preserve"> </w:t>
      </w:r>
      <w:proofErr w:type="gramStart"/>
      <w:r w:rsidRPr="001E5504">
        <w:t>$75;</w:t>
      </w:r>
      <w:proofErr w:type="gramEnd"/>
      <w:r w:rsidRPr="001E5504">
        <w:t xml:space="preserve"> </w:t>
      </w:r>
    </w:p>
    <w:p w14:paraId="269BD2FD" w14:textId="77777777" w:rsidR="00880154" w:rsidRDefault="00880154" w:rsidP="00880154">
      <w:pPr>
        <w:numPr>
          <w:ilvl w:val="1"/>
          <w:numId w:val="42"/>
        </w:numPr>
        <w:ind w:left="1080"/>
      </w:pPr>
      <w:proofErr w:type="spellStart"/>
      <w:r w:rsidRPr="001E5504">
        <w:t>Tercer</w:t>
      </w:r>
      <w:proofErr w:type="spellEnd"/>
      <w:r w:rsidRPr="001E5504">
        <w:t xml:space="preserve"> </w:t>
      </w:r>
      <w:proofErr w:type="spellStart"/>
      <w:r w:rsidRPr="001E5504">
        <w:t>deporte</w:t>
      </w:r>
      <w:proofErr w:type="spellEnd"/>
      <w:r w:rsidRPr="001E5504">
        <w:t>/</w:t>
      </w:r>
      <w:proofErr w:type="spellStart"/>
      <w:r w:rsidRPr="001E5504">
        <w:t>programa</w:t>
      </w:r>
      <w:proofErr w:type="spellEnd"/>
      <w:r w:rsidRPr="001E5504">
        <w:t xml:space="preserve"> $50.</w:t>
      </w:r>
    </w:p>
    <w:p w14:paraId="42F9F998" w14:textId="77777777" w:rsidR="00880154" w:rsidRPr="001E5504" w:rsidRDefault="00880154" w:rsidP="00880154">
      <w:pPr>
        <w:ind w:left="1080" w:hanging="360"/>
      </w:pPr>
    </w:p>
    <w:p w14:paraId="0AE91337" w14:textId="77777777" w:rsidR="00880154" w:rsidRPr="00880154" w:rsidRDefault="00880154" w:rsidP="00B44D76">
      <w:pPr>
        <w:rPr>
          <w:bCs/>
          <w:lang w:val="es-MX"/>
        </w:rPr>
      </w:pPr>
      <w:r w:rsidRPr="00880154">
        <w:rPr>
          <w:lang w:val="es-MX"/>
        </w:rPr>
        <w:t xml:space="preserve">Las donaciones se pueden hacer en la tienda estudiantil de TOHS: </w:t>
      </w:r>
      <w:hyperlink r:id="rId18" w:history="1">
        <w:r w:rsidRPr="00880154">
          <w:rPr>
            <w:rStyle w:val="Hyperlink"/>
            <w:b/>
            <w:lang w:val="es-MX"/>
          </w:rPr>
          <w:t>www.conejousd.org/tohs</w:t>
        </w:r>
      </w:hyperlink>
      <w:r w:rsidRPr="00880154">
        <w:rPr>
          <w:b/>
          <w:lang w:val="es-MX"/>
        </w:rPr>
        <w:t xml:space="preserve"> sitio web (seleccione "enlaces escolares-Tienda </w:t>
      </w:r>
      <w:r>
        <w:rPr>
          <w:b/>
          <w:lang w:val="es-MX"/>
        </w:rPr>
        <w:t>E</w:t>
      </w:r>
      <w:r w:rsidRPr="00880154">
        <w:rPr>
          <w:b/>
          <w:lang w:val="es-MX"/>
        </w:rPr>
        <w:t>studiantil"</w:t>
      </w:r>
      <w:r>
        <w:rPr>
          <w:b/>
          <w:lang w:val="es-MX"/>
        </w:rPr>
        <w:t>)</w:t>
      </w:r>
      <w:r>
        <w:rPr>
          <w:bCs/>
          <w:lang w:val="es-MX"/>
        </w:rPr>
        <w:t>.</w:t>
      </w:r>
    </w:p>
    <w:p w14:paraId="2A92D409" w14:textId="77777777" w:rsidR="00880154" w:rsidRPr="00880154" w:rsidRDefault="00880154" w:rsidP="00880154">
      <w:pPr>
        <w:rPr>
          <w:b/>
          <w:u w:val="single"/>
          <w:lang w:val="es-MX"/>
        </w:rPr>
      </w:pPr>
    </w:p>
    <w:p w14:paraId="5DDD39CE" w14:textId="77777777" w:rsidR="00880154" w:rsidRPr="00880154" w:rsidRDefault="00880154" w:rsidP="00B44D76">
      <w:pPr>
        <w:rPr>
          <w:b/>
          <w:lang w:val="es-MX"/>
        </w:rPr>
      </w:pPr>
      <w:r w:rsidRPr="00880154">
        <w:rPr>
          <w:b/>
          <w:u w:val="single"/>
          <w:lang w:val="es-MX"/>
        </w:rPr>
        <w:t>SEGUROS:</w:t>
      </w:r>
      <w:r w:rsidRPr="00880154">
        <w:rPr>
          <w:b/>
          <w:lang w:val="es-MX"/>
        </w:rPr>
        <w:t xml:space="preserve"> </w:t>
      </w:r>
    </w:p>
    <w:p w14:paraId="0AFF7A31" w14:textId="77777777" w:rsidR="00880154" w:rsidRPr="00880154" w:rsidRDefault="00880154" w:rsidP="00B44D76">
      <w:pPr>
        <w:rPr>
          <w:lang w:val="es-MX"/>
        </w:rPr>
      </w:pPr>
      <w:r w:rsidRPr="00880154">
        <w:rPr>
          <w:lang w:val="es-MX"/>
        </w:rPr>
        <w:t>Al igual que todos los distritos y escuelas del estado, el Distrito Escolar Unificado de</w:t>
      </w:r>
      <w:r>
        <w:rPr>
          <w:lang w:val="es-MX"/>
        </w:rPr>
        <w:t xml:space="preserve">l Valle de Conejo </w:t>
      </w:r>
      <w:r w:rsidRPr="00880154">
        <w:rPr>
          <w:lang w:val="es-MX"/>
        </w:rPr>
        <w:t xml:space="preserve">y </w:t>
      </w:r>
      <w:proofErr w:type="spellStart"/>
      <w:r>
        <w:rPr>
          <w:lang w:val="es-MX"/>
        </w:rPr>
        <w:t>T</w:t>
      </w:r>
      <w:r w:rsidRPr="00880154">
        <w:rPr>
          <w:lang w:val="es-MX"/>
        </w:rPr>
        <w:t>housand</w:t>
      </w:r>
      <w:proofErr w:type="spellEnd"/>
      <w:r w:rsidRPr="00880154">
        <w:rPr>
          <w:lang w:val="es-MX"/>
        </w:rPr>
        <w:t xml:space="preserve"> </w:t>
      </w:r>
      <w:proofErr w:type="spellStart"/>
      <w:r w:rsidRPr="00880154">
        <w:rPr>
          <w:lang w:val="es-MX"/>
        </w:rPr>
        <w:t>Oaks</w:t>
      </w:r>
      <w:proofErr w:type="spellEnd"/>
      <w:r w:rsidRPr="00880154">
        <w:rPr>
          <w:lang w:val="es-MX"/>
        </w:rPr>
        <w:t xml:space="preserve"> </w:t>
      </w:r>
      <w:r>
        <w:rPr>
          <w:lang w:val="es-MX"/>
        </w:rPr>
        <w:t xml:space="preserve">High </w:t>
      </w:r>
      <w:proofErr w:type="spellStart"/>
      <w:r>
        <w:rPr>
          <w:lang w:val="es-MX"/>
        </w:rPr>
        <w:t>School</w:t>
      </w:r>
      <w:proofErr w:type="spellEnd"/>
      <w:r>
        <w:rPr>
          <w:lang w:val="es-MX"/>
        </w:rPr>
        <w:t xml:space="preserve"> </w:t>
      </w:r>
      <w:r w:rsidRPr="00880154">
        <w:rPr>
          <w:lang w:val="es-MX"/>
        </w:rPr>
        <w:t xml:space="preserve">no pueden tener seguro de accidentes para los estudiantes.  Durante el año escolar, los estudiantes están sujetos a lesiones, por lo tanto, es importante que los estudiantes tengan un seguro adecuado para cubrir las facturas médicas.  Si bien ni el Distrito ni la escuela tienen ningún interés o preferencia por ningún programa de seguro en particular, la información estará disponible en la escuela para ayudar a las familias a evaluar sus propias necesidades de seguro.  Se insta a los padres/cuidadores a que se aseguren de que sus estudiantes tengan cobertura de seguro. </w:t>
      </w:r>
    </w:p>
    <w:p w14:paraId="05FF61ED" w14:textId="77777777" w:rsidR="00880154" w:rsidRPr="00880154" w:rsidRDefault="00880154" w:rsidP="00880154">
      <w:pPr>
        <w:rPr>
          <w:b/>
          <w:u w:val="single"/>
          <w:lang w:val="es-MX"/>
        </w:rPr>
      </w:pPr>
    </w:p>
    <w:p w14:paraId="315C7673" w14:textId="77777777" w:rsidR="00880154" w:rsidRPr="00880154" w:rsidRDefault="00880154" w:rsidP="00B44D76">
      <w:pPr>
        <w:rPr>
          <w:b/>
          <w:u w:val="single"/>
          <w:lang w:val="es-MX"/>
        </w:rPr>
      </w:pPr>
      <w:r w:rsidRPr="00880154">
        <w:rPr>
          <w:b/>
          <w:u w:val="single"/>
          <w:lang w:val="es-MX"/>
        </w:rPr>
        <w:t xml:space="preserve">TIENDA </w:t>
      </w:r>
      <w:r>
        <w:rPr>
          <w:b/>
          <w:u w:val="single"/>
          <w:lang w:val="es-MX"/>
        </w:rPr>
        <w:t>ESTUDIANTIL</w:t>
      </w:r>
      <w:r w:rsidRPr="00880154">
        <w:rPr>
          <w:b/>
          <w:u w:val="single"/>
          <w:lang w:val="es-MX"/>
        </w:rPr>
        <w:t>:</w:t>
      </w:r>
    </w:p>
    <w:p w14:paraId="4338D9D7" w14:textId="77777777" w:rsidR="00880154" w:rsidRPr="00880154" w:rsidRDefault="00880154" w:rsidP="00B44D76">
      <w:pPr>
        <w:rPr>
          <w:lang w:val="es-MX"/>
        </w:rPr>
      </w:pPr>
      <w:r w:rsidRPr="00880154">
        <w:rPr>
          <w:lang w:val="es-MX"/>
        </w:rPr>
        <w:t>Las compras en la Tienda Estudiant</w:t>
      </w:r>
      <w:r>
        <w:rPr>
          <w:lang w:val="es-MX"/>
        </w:rPr>
        <w:t>il</w:t>
      </w:r>
      <w:r w:rsidRPr="00880154">
        <w:rPr>
          <w:lang w:val="es-MX"/>
        </w:rPr>
        <w:t xml:space="preserve"> se pueden hacer en línea o en persona usando efectivo, cheque, crédito o débito. Los artículos disponibles para la compra incluyen ropa de educación física, membresías de actividades de ASB y equipo de espíritu escolar. Todas las ganancias de las ventas de la Tienda Estudiantil apoyan las actividades de los estudiantes. A partir del 20 de agosto, la Tienda Estudiant</w:t>
      </w:r>
      <w:r>
        <w:rPr>
          <w:lang w:val="es-MX"/>
        </w:rPr>
        <w:t>il</w:t>
      </w:r>
      <w:r w:rsidRPr="00880154">
        <w:rPr>
          <w:lang w:val="es-MX"/>
        </w:rPr>
        <w:t xml:space="preserve"> estará abierta de 8:00 am a 2:00 pm y nuevamente de 3:00 pm a 3:30 pm.  Para obtener detalles sobre los precios y realizar pedidos en línea, visite el sitio web oficial en </w:t>
      </w:r>
      <w:hyperlink r:id="rId19" w:history="1">
        <w:r w:rsidRPr="00573482">
          <w:rPr>
            <w:rStyle w:val="Hyperlink"/>
            <w:b/>
            <w:bCs/>
            <w:lang w:val="es-MX"/>
          </w:rPr>
          <w:t>https://thousandoaks.myschoolcentral.com/</w:t>
        </w:r>
      </w:hyperlink>
    </w:p>
    <w:p w14:paraId="7709F28E" w14:textId="77777777" w:rsidR="00880154" w:rsidRPr="00880154" w:rsidRDefault="00880154" w:rsidP="00880154">
      <w:pPr>
        <w:rPr>
          <w:highlight w:val="yellow"/>
          <w:lang w:val="es-MX"/>
        </w:rPr>
      </w:pPr>
    </w:p>
    <w:p w14:paraId="53AB2F8A" w14:textId="77777777" w:rsidR="00880154" w:rsidRPr="00880154" w:rsidRDefault="00880154" w:rsidP="00B44D76">
      <w:pPr>
        <w:rPr>
          <w:b/>
          <w:lang w:val="es-MX"/>
        </w:rPr>
      </w:pPr>
      <w:r w:rsidRPr="00880154">
        <w:rPr>
          <w:b/>
          <w:u w:val="single"/>
          <w:lang w:val="es-MX"/>
        </w:rPr>
        <w:t>ANUARIO:</w:t>
      </w:r>
      <w:r w:rsidRPr="00880154">
        <w:rPr>
          <w:b/>
          <w:lang w:val="es-MX"/>
        </w:rPr>
        <w:t xml:space="preserve">  </w:t>
      </w:r>
    </w:p>
    <w:p w14:paraId="694BA802" w14:textId="0ECE3599" w:rsidR="00880154" w:rsidRPr="00880154" w:rsidRDefault="00880154" w:rsidP="00B44D76">
      <w:pPr>
        <w:rPr>
          <w:lang w:val="es-MX"/>
        </w:rPr>
      </w:pPr>
      <w:r w:rsidRPr="00880154">
        <w:rPr>
          <w:lang w:val="es-MX"/>
        </w:rPr>
        <w:t xml:space="preserve">Todos los anuarios de TOHS se comprarán directamente en el sitio web de nuestra editorial.  Haga su pedido en línea en </w:t>
      </w:r>
      <w:hyperlink r:id="rId20" w:history="1">
        <w:r w:rsidRPr="00573482">
          <w:rPr>
            <w:rStyle w:val="Hyperlink"/>
            <w:b/>
            <w:bCs/>
            <w:lang w:val="es-MX"/>
          </w:rPr>
          <w:t>yearbookforever.com</w:t>
        </w:r>
      </w:hyperlink>
      <w:r w:rsidRPr="00880154">
        <w:rPr>
          <w:lang w:val="es-MX"/>
        </w:rPr>
        <w:t xml:space="preserve"> (</w:t>
      </w:r>
      <w:proofErr w:type="spellStart"/>
      <w:r w:rsidRPr="00880154">
        <w:rPr>
          <w:lang w:val="es-MX"/>
        </w:rPr>
        <w:t>Walsworth</w:t>
      </w:r>
      <w:proofErr w:type="spellEnd"/>
      <w:r w:rsidRPr="00880154">
        <w:rPr>
          <w:lang w:val="es-MX"/>
        </w:rPr>
        <w:t xml:space="preserve"> Publishing).  Ingrese el nombre de nuestra escuela, la ciudad y el estado y será dirigido a la página del producto de nuestra escuela.</w:t>
      </w:r>
    </w:p>
    <w:p w14:paraId="16793DA1" w14:textId="77777777" w:rsidR="00880154" w:rsidRPr="00880154" w:rsidRDefault="00880154" w:rsidP="00B44D76">
      <w:pPr>
        <w:rPr>
          <w:u w:val="single"/>
          <w:lang w:val="es-MX"/>
        </w:rPr>
      </w:pPr>
    </w:p>
    <w:p w14:paraId="443E085A" w14:textId="77777777" w:rsidR="00880154" w:rsidRPr="00880154" w:rsidRDefault="00880154" w:rsidP="00B44D76">
      <w:pPr>
        <w:jc w:val="both"/>
        <w:rPr>
          <w:b/>
          <w:lang w:val="es-MX"/>
        </w:rPr>
      </w:pPr>
      <w:r w:rsidRPr="00880154">
        <w:rPr>
          <w:b/>
          <w:u w:val="single"/>
          <w:lang w:val="es-MX"/>
        </w:rPr>
        <w:t>MANUALES DEL ESTUDIANTE:</w:t>
      </w:r>
      <w:r w:rsidRPr="00880154">
        <w:rPr>
          <w:b/>
          <w:lang w:val="es-MX"/>
        </w:rPr>
        <w:t xml:space="preserve">  </w:t>
      </w:r>
    </w:p>
    <w:p w14:paraId="1AD34DBF" w14:textId="77777777" w:rsidR="00880154" w:rsidRPr="00880154" w:rsidRDefault="00880154" w:rsidP="00B44D76">
      <w:pPr>
        <w:rPr>
          <w:lang w:val="es-MX"/>
        </w:rPr>
      </w:pPr>
      <w:r w:rsidRPr="00880154">
        <w:rPr>
          <w:lang w:val="es-MX"/>
        </w:rPr>
        <w:t xml:space="preserve">Los manuales de los estudiantes se distribuirán a los estudiantes de primer año SOLO cuando recojan </w:t>
      </w:r>
      <w:r>
        <w:rPr>
          <w:lang w:val="es-MX"/>
        </w:rPr>
        <w:t>su horario de clases</w:t>
      </w:r>
      <w:r w:rsidRPr="00880154">
        <w:rPr>
          <w:lang w:val="es-MX"/>
        </w:rPr>
        <w:t xml:space="preserve">. Los manuales contienen </w:t>
      </w:r>
      <w:r>
        <w:rPr>
          <w:lang w:val="es-MX"/>
        </w:rPr>
        <w:t xml:space="preserve">reglas </w:t>
      </w:r>
      <w:r w:rsidRPr="00880154">
        <w:rPr>
          <w:lang w:val="es-MX"/>
        </w:rPr>
        <w:t>escolares importantes, el Plan de Disciplina de TOHS, un calendario escolar y un diario de tareas. El manual del estudiante también está disponible en línea en el sitio web de TOHS.  Hay un número limitado de copias adicionales disponibles para estudiantes de último año, tercer año y segundo año para comprar en la tienda estudiant</w:t>
      </w:r>
      <w:r>
        <w:rPr>
          <w:lang w:val="es-MX"/>
        </w:rPr>
        <w:t>il</w:t>
      </w:r>
      <w:r w:rsidRPr="00880154">
        <w:rPr>
          <w:lang w:val="es-MX"/>
        </w:rPr>
        <w:t xml:space="preserve"> por $10.</w:t>
      </w:r>
    </w:p>
    <w:p w14:paraId="375A6530" w14:textId="77777777" w:rsidR="00880154" w:rsidRPr="00880154" w:rsidRDefault="00880154" w:rsidP="00880154">
      <w:pPr>
        <w:jc w:val="both"/>
        <w:rPr>
          <w:b/>
          <w:u w:val="single"/>
          <w:lang w:val="es-MX"/>
        </w:rPr>
      </w:pPr>
    </w:p>
    <w:p w14:paraId="21E8C33F" w14:textId="77777777" w:rsidR="00880154" w:rsidRPr="00880154" w:rsidRDefault="00880154" w:rsidP="00B44D76">
      <w:pPr>
        <w:jc w:val="both"/>
        <w:rPr>
          <w:b/>
          <w:lang w:val="es-MX"/>
        </w:rPr>
      </w:pPr>
      <w:r w:rsidRPr="00880154">
        <w:rPr>
          <w:b/>
          <w:u w:val="single"/>
          <w:lang w:val="es-MX"/>
        </w:rPr>
        <w:t>CONSEJO</w:t>
      </w:r>
      <w:r>
        <w:rPr>
          <w:b/>
          <w:u w:val="single"/>
          <w:lang w:val="es-MX"/>
        </w:rPr>
        <w:t xml:space="preserve"> DEL SITIO </w:t>
      </w:r>
      <w:r w:rsidRPr="00880154">
        <w:rPr>
          <w:b/>
          <w:u w:val="single"/>
          <w:lang w:val="es-MX"/>
        </w:rPr>
        <w:t>ESCOLAR:</w:t>
      </w:r>
      <w:r w:rsidRPr="00880154">
        <w:rPr>
          <w:b/>
          <w:lang w:val="es-MX"/>
        </w:rPr>
        <w:t xml:space="preserve">  </w:t>
      </w:r>
    </w:p>
    <w:p w14:paraId="7997156F" w14:textId="77777777" w:rsidR="00880154" w:rsidRDefault="00880154" w:rsidP="00B44D76">
      <w:pPr>
        <w:rPr>
          <w:lang w:val="es-MX"/>
        </w:rPr>
      </w:pPr>
      <w:r w:rsidRPr="00880154">
        <w:rPr>
          <w:lang w:val="es-MX"/>
        </w:rPr>
        <w:t xml:space="preserve">Hay tres vacantes para representantes de padres/cuidadores en el Consejo </w:t>
      </w:r>
      <w:r>
        <w:rPr>
          <w:lang w:val="es-MX"/>
        </w:rPr>
        <w:t xml:space="preserve">del Sitio </w:t>
      </w:r>
      <w:r w:rsidRPr="00880154">
        <w:rPr>
          <w:lang w:val="es-MX"/>
        </w:rPr>
        <w:t>Escolar de TOHS para el año escolar 2025-2026.  El Consejo del Sitio es un grupo que ayuda con el gobierno escolar y supervisa la redacción del Plan Escolar para el Logro Estudiantil (SPSA) anual. Si usted o alguien que conoce está interesado en postularse para un escaño, envíe un breve resumen de sus calificaciones al director Bergmann (ebergmann@conejousd.org), a más tardar a las 3:00 pm del viernes 8 de agosto de 2025.  Todos los padres/cuidadores de los estudiantes actuales podrán votar electrónicamente por nuestros nuevos representantes del Consejo Escolar desde el domingo 10 de agosto hasta el viernes 15 de agosto.  La boleta aparecerá en la Hoja Verde del 10 de agosto y los ganadores se anunciarán en la Hoja Verde del 17 de agosto.  Nuestra primera reunión mensual tendrá lugar el martes 26 de agosto. Si tiene preguntas adicionales sobre el Consejo del Sitio</w:t>
      </w:r>
      <w:r>
        <w:rPr>
          <w:lang w:val="es-MX"/>
        </w:rPr>
        <w:t xml:space="preserve"> Escolar</w:t>
      </w:r>
      <w:r w:rsidRPr="00880154">
        <w:rPr>
          <w:lang w:val="es-MX"/>
        </w:rPr>
        <w:t xml:space="preserve">, comuníquese con el </w:t>
      </w:r>
      <w:r>
        <w:rPr>
          <w:lang w:val="es-MX"/>
        </w:rPr>
        <w:t>d</w:t>
      </w:r>
      <w:r w:rsidRPr="00880154">
        <w:rPr>
          <w:lang w:val="es-MX"/>
        </w:rPr>
        <w:t>irector Bergmann.</w:t>
      </w:r>
    </w:p>
    <w:p w14:paraId="341E4374" w14:textId="77777777" w:rsidR="00880154" w:rsidRPr="00880154" w:rsidRDefault="00880154" w:rsidP="00B44D76">
      <w:pPr>
        <w:rPr>
          <w:lang w:val="es-MX"/>
        </w:rPr>
      </w:pPr>
      <w:r>
        <w:rPr>
          <w:lang w:val="es-MX"/>
        </w:rPr>
        <w:br w:type="page"/>
      </w:r>
    </w:p>
    <w:p w14:paraId="080E83FF" w14:textId="77777777" w:rsidR="00880154" w:rsidRPr="00880154" w:rsidRDefault="00880154" w:rsidP="00B44D76">
      <w:pPr>
        <w:rPr>
          <w:b/>
          <w:u w:val="single"/>
          <w:lang w:val="es-MX"/>
        </w:rPr>
      </w:pPr>
    </w:p>
    <w:p w14:paraId="2FEA92B9" w14:textId="7283AE29" w:rsidR="00880154" w:rsidRPr="00880154" w:rsidRDefault="00880154" w:rsidP="00B44D76">
      <w:pPr>
        <w:rPr>
          <w:b/>
          <w:lang w:val="es-MX"/>
        </w:rPr>
      </w:pPr>
      <w:r w:rsidRPr="00880154">
        <w:rPr>
          <w:b/>
          <w:u w:val="single"/>
          <w:lang w:val="es-MX"/>
        </w:rPr>
        <w:t xml:space="preserve">NOCHE DE REGRESO A </w:t>
      </w:r>
      <w:r w:rsidR="00716BA6">
        <w:rPr>
          <w:b/>
          <w:u w:val="single"/>
          <w:lang w:val="es-MX"/>
        </w:rPr>
        <w:t>LA ESCUELA</w:t>
      </w:r>
      <w:r w:rsidRPr="00880154">
        <w:rPr>
          <w:b/>
          <w:lang w:val="es-MX"/>
        </w:rPr>
        <w:t xml:space="preserve">:  </w:t>
      </w:r>
    </w:p>
    <w:p w14:paraId="550B88D1" w14:textId="77777777" w:rsidR="00880154" w:rsidRPr="00880154" w:rsidRDefault="00880154" w:rsidP="00B44D76">
      <w:pPr>
        <w:rPr>
          <w:lang w:val="es-MX"/>
        </w:rPr>
      </w:pPr>
      <w:r w:rsidRPr="00880154">
        <w:rPr>
          <w:lang w:val="es-MX"/>
        </w:rPr>
        <w:t xml:space="preserve">Reserve la fecha, </w:t>
      </w:r>
      <w:r w:rsidRPr="00880154">
        <w:rPr>
          <w:b/>
          <w:lang w:val="es-MX"/>
        </w:rPr>
        <w:t>miércoles 10 de septiembre de</w:t>
      </w:r>
      <w:r w:rsidRPr="00880154">
        <w:rPr>
          <w:b/>
          <w:vertAlign w:val="superscript"/>
          <w:lang w:val="es-MX"/>
        </w:rPr>
        <w:t xml:space="preserve"> </w:t>
      </w:r>
      <w:r w:rsidRPr="00880154">
        <w:rPr>
          <w:b/>
          <w:lang w:val="es-MX"/>
        </w:rPr>
        <w:t>2025,</w:t>
      </w:r>
      <w:r w:rsidRPr="00880154">
        <w:rPr>
          <w:lang w:val="es-MX"/>
        </w:rPr>
        <w:t xml:space="preserve"> para nuestra </w:t>
      </w:r>
      <w:r w:rsidRPr="00880154">
        <w:rPr>
          <w:b/>
          <w:lang w:val="es-MX"/>
        </w:rPr>
        <w:t xml:space="preserve">Noche de Regreso a la Escuela </w:t>
      </w:r>
      <w:r w:rsidRPr="00880154">
        <w:rPr>
          <w:lang w:val="es-MX"/>
        </w:rPr>
        <w:t>para padres/cuidadores. Todavía estamos trabajando en los detalles del programa de la noche, así que estén atentos para conocer los detalles.</w:t>
      </w:r>
    </w:p>
    <w:p w14:paraId="368C89F3" w14:textId="77777777" w:rsidR="00880154" w:rsidRPr="00880154" w:rsidRDefault="00880154" w:rsidP="00B44D76">
      <w:pPr>
        <w:jc w:val="both"/>
        <w:rPr>
          <w:lang w:val="es-MX"/>
        </w:rPr>
      </w:pPr>
    </w:p>
    <w:p w14:paraId="489508D1" w14:textId="77777777" w:rsidR="00880154" w:rsidRPr="00880154" w:rsidRDefault="00880154" w:rsidP="00B44D76">
      <w:pPr>
        <w:rPr>
          <w:lang w:val="es-MX"/>
        </w:rPr>
      </w:pPr>
      <w:r w:rsidRPr="00880154">
        <w:rPr>
          <w:lang w:val="es-MX"/>
        </w:rPr>
        <w:t>Disfrut</w:t>
      </w:r>
      <w:r>
        <w:rPr>
          <w:lang w:val="es-MX"/>
        </w:rPr>
        <w:t>e</w:t>
      </w:r>
      <w:r w:rsidRPr="00880154">
        <w:rPr>
          <w:lang w:val="es-MX"/>
        </w:rPr>
        <w:t xml:space="preserve"> de lo que queda de </w:t>
      </w:r>
      <w:r>
        <w:rPr>
          <w:lang w:val="es-MX"/>
        </w:rPr>
        <w:t>s</w:t>
      </w:r>
      <w:r w:rsidRPr="00880154">
        <w:rPr>
          <w:lang w:val="es-MX"/>
        </w:rPr>
        <w:t>us vacaciones de verano.  ¡Esperamos verlo</w:t>
      </w:r>
      <w:r>
        <w:rPr>
          <w:lang w:val="es-MX"/>
        </w:rPr>
        <w:t>s</w:t>
      </w:r>
      <w:r w:rsidRPr="00880154">
        <w:rPr>
          <w:lang w:val="es-MX"/>
        </w:rPr>
        <w:t xml:space="preserve"> en el campus al comenzar un gran año en TOHS!</w:t>
      </w:r>
    </w:p>
    <w:p w14:paraId="18801617" w14:textId="77777777" w:rsidR="00880154" w:rsidRPr="00880154" w:rsidRDefault="00880154" w:rsidP="00B44D76">
      <w:pPr>
        <w:rPr>
          <w:lang w:val="es-MX"/>
        </w:rPr>
      </w:pPr>
    </w:p>
    <w:p w14:paraId="04DC33DF" w14:textId="77777777" w:rsidR="00880154" w:rsidRPr="001E5504" w:rsidRDefault="00880154" w:rsidP="00B44D76">
      <w:proofErr w:type="spellStart"/>
      <w:r w:rsidRPr="001E5504">
        <w:t>Sinceramente</w:t>
      </w:r>
      <w:proofErr w:type="spellEnd"/>
      <w:r>
        <w:t>,</w:t>
      </w:r>
      <w:r w:rsidRPr="001E5504">
        <w:t xml:space="preserve"> </w:t>
      </w:r>
    </w:p>
    <w:p w14:paraId="0EBE9861" w14:textId="77777777" w:rsidR="00880154" w:rsidRDefault="00880154" w:rsidP="00880154"/>
    <w:p w14:paraId="40E874B7" w14:textId="77777777" w:rsidR="00880154" w:rsidRPr="001E5504" w:rsidRDefault="00880154" w:rsidP="00880154"/>
    <w:p w14:paraId="30D26227" w14:textId="77777777" w:rsidR="00880154" w:rsidRPr="001E5504" w:rsidRDefault="00880154" w:rsidP="00880154">
      <w:r w:rsidRPr="001E5504">
        <w:t>Dr. Eric Bergmann</w:t>
      </w:r>
    </w:p>
    <w:p w14:paraId="120C4B90" w14:textId="77777777" w:rsidR="00880154" w:rsidRPr="001E5504" w:rsidRDefault="00880154" w:rsidP="00880154">
      <w:r>
        <w:t>director</w:t>
      </w:r>
      <w:r w:rsidRPr="001E5504">
        <w:t>, Thousand Oaks High School</w:t>
      </w:r>
    </w:p>
    <w:p w14:paraId="7CBB7B2C" w14:textId="77777777" w:rsidR="00880154" w:rsidRPr="001E5504" w:rsidRDefault="00880154" w:rsidP="00880154"/>
    <w:p w14:paraId="3F71391A" w14:textId="77777777" w:rsidR="00880154" w:rsidRDefault="00880154" w:rsidP="00880154">
      <w:r>
        <w:t>Adj</w:t>
      </w:r>
      <w:r w:rsidRPr="001E5504">
        <w:t>:</w:t>
      </w:r>
    </w:p>
    <w:p w14:paraId="75A8667F" w14:textId="77777777" w:rsidR="003D3ACF" w:rsidRPr="001E5504" w:rsidRDefault="003D3ACF" w:rsidP="003D3ACF">
      <w:r w:rsidRPr="001E5504">
        <w:tab/>
      </w:r>
      <w:bookmarkEnd w:id="0"/>
    </w:p>
    <w:sectPr w:rsidR="003D3ACF" w:rsidRPr="001E5504" w:rsidSect="00641B72">
      <w:footerReference w:type="even" r:id="rId21"/>
      <w:footerReference w:type="default" r:id="rId22"/>
      <w:headerReference w:type="first" r:id="rId23"/>
      <w:footerReference w:type="first" r:id="rId24"/>
      <w:pgSz w:w="12240" w:h="15840"/>
      <w:pgMar w:top="720" w:right="63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B2BB" w14:textId="77777777" w:rsidR="000842DE" w:rsidRDefault="000842DE">
      <w:r>
        <w:separator/>
      </w:r>
    </w:p>
  </w:endnote>
  <w:endnote w:type="continuationSeparator" w:id="0">
    <w:p w14:paraId="44440BC4" w14:textId="77777777" w:rsidR="000842DE" w:rsidRDefault="0008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B8D22" w14:textId="77777777" w:rsidR="0092759B" w:rsidRDefault="009275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4234B6" w14:textId="77777777" w:rsidR="0092759B" w:rsidRDefault="00927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EEB35" w14:textId="77777777" w:rsidR="0092759B" w:rsidRDefault="009275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6D3">
      <w:rPr>
        <w:rStyle w:val="PageNumber"/>
        <w:noProof/>
      </w:rPr>
      <w:t>4</w:t>
    </w:r>
    <w:r>
      <w:rPr>
        <w:rStyle w:val="PageNumber"/>
      </w:rPr>
      <w:fldChar w:fldCharType="end"/>
    </w:r>
  </w:p>
  <w:p w14:paraId="3901F93E" w14:textId="77777777" w:rsidR="0092759B" w:rsidRDefault="00927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15F7" w14:textId="77777777" w:rsidR="0092759B" w:rsidRDefault="0092759B" w:rsidP="008539B9">
    <w:pPr>
      <w:pStyle w:val="Footer"/>
      <w:jc w:val="center"/>
    </w:pPr>
    <w:r>
      <w:rPr>
        <w:rStyle w:val="PageNumber"/>
      </w:rPr>
      <w:fldChar w:fldCharType="begin"/>
    </w:r>
    <w:r>
      <w:rPr>
        <w:rStyle w:val="PageNumber"/>
      </w:rPr>
      <w:instrText xml:space="preserve"> PAGE </w:instrText>
    </w:r>
    <w:r>
      <w:rPr>
        <w:rStyle w:val="PageNumber"/>
      </w:rPr>
      <w:fldChar w:fldCharType="separate"/>
    </w:r>
    <w:r w:rsidR="007C26D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D7AD1" w14:textId="77777777" w:rsidR="000842DE" w:rsidRDefault="000842DE">
      <w:r>
        <w:separator/>
      </w:r>
    </w:p>
  </w:footnote>
  <w:footnote w:type="continuationSeparator" w:id="0">
    <w:p w14:paraId="3638BAEE" w14:textId="77777777" w:rsidR="000842DE" w:rsidRDefault="0008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A102" w14:textId="77777777" w:rsidR="00827DC0" w:rsidRPr="00827DC0" w:rsidRDefault="00000000" w:rsidP="00827DC0">
    <w:pPr>
      <w:pStyle w:val="Heading1"/>
      <w:tabs>
        <w:tab w:val="left" w:pos="11160"/>
      </w:tabs>
      <w:ind w:left="3420" w:right="360" w:hanging="1260"/>
      <w:rPr>
        <w:b w:val="0"/>
        <w:bCs/>
        <w:sz w:val="16"/>
        <w:szCs w:val="16"/>
      </w:rPr>
    </w:pPr>
    <w:bookmarkStart w:id="3" w:name="_Hlk168066562"/>
    <w:r>
      <w:rPr>
        <w:noProof/>
        <w:sz w:val="16"/>
        <w:szCs w:val="16"/>
      </w:rPr>
      <w:pict w14:anchorId="65CF7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CVUSD-Black-Logo" style="position:absolute;left:0;text-align:left;margin-left:-.3pt;margin-top:-10.9pt;width:88.9pt;height:79.35pt;z-index:1;visibility:visible;mso-wrap-distance-left:2.88pt;mso-wrap-distance-top:2.88pt;mso-wrap-distance-right:2.88pt;mso-wrap-distance-bottom:2.88pt">
          <v:imagedata r:id="rId1" o:title="CVUSD-Black-Logo"/>
        </v:shape>
      </w:pict>
    </w:r>
    <w:r>
      <w:rPr>
        <w:noProof/>
        <w:sz w:val="16"/>
        <w:szCs w:val="16"/>
      </w:rPr>
      <w:pict w14:anchorId="63014FA8">
        <v:shape id="Picture 4" o:spid="_x0000_s1025" type="#_x0000_t75" style="position:absolute;left:0;text-align:left;margin-left:442.8pt;margin-top:-16.05pt;width:61.95pt;height:79.05pt;z-index:-1;visibility:visible;mso-position-horizontal-relative:margin">
          <v:imagedata r:id="rId2" o:title="" chromakey="white"/>
          <w10:wrap anchorx="margin"/>
        </v:shape>
      </w:pict>
    </w:r>
    <w:r w:rsidR="00827DC0" w:rsidRPr="00827DC0">
      <w:rPr>
        <w:rFonts w:ascii="Century Gothic" w:hAnsi="Century Gothic"/>
        <w:bCs/>
        <w:sz w:val="16"/>
        <w:szCs w:val="16"/>
      </w:rPr>
      <w:t xml:space="preserve">Thousand Oaks High School                                                      </w:t>
    </w:r>
  </w:p>
  <w:p w14:paraId="0F8689DE" w14:textId="77777777" w:rsidR="00827DC0" w:rsidRPr="00827DC0" w:rsidRDefault="00827DC0" w:rsidP="00827DC0">
    <w:pPr>
      <w:ind w:left="3420" w:hanging="1260"/>
      <w:rPr>
        <w:rFonts w:ascii="Century Gothic" w:hAnsi="Century Gothic"/>
        <w:sz w:val="16"/>
        <w:szCs w:val="16"/>
      </w:rPr>
    </w:pPr>
    <w:r w:rsidRPr="00827DC0">
      <w:rPr>
        <w:rFonts w:ascii="Century Gothic" w:hAnsi="Century Gothic"/>
        <w:sz w:val="16"/>
        <w:szCs w:val="16"/>
      </w:rPr>
      <w:t>2323 Moorpark Road</w:t>
    </w:r>
  </w:p>
  <w:p w14:paraId="3763CFB5" w14:textId="77777777" w:rsidR="00827DC0" w:rsidRPr="00827DC0" w:rsidRDefault="00827DC0" w:rsidP="00827DC0">
    <w:pPr>
      <w:ind w:left="3420" w:right="-720" w:hanging="1260"/>
      <w:rPr>
        <w:rFonts w:ascii="Century Gothic" w:hAnsi="Century Gothic"/>
        <w:sz w:val="16"/>
        <w:szCs w:val="16"/>
      </w:rPr>
    </w:pPr>
    <w:r w:rsidRPr="00827DC0">
      <w:rPr>
        <w:rFonts w:ascii="Century Gothic" w:hAnsi="Century Gothic"/>
        <w:sz w:val="16"/>
        <w:szCs w:val="16"/>
      </w:rPr>
      <w:t>Thousand Oaks, CA 91360-3198</w:t>
    </w:r>
  </w:p>
  <w:p w14:paraId="0B24263A" w14:textId="77777777" w:rsidR="00827DC0" w:rsidRPr="00827DC0" w:rsidRDefault="00827DC0" w:rsidP="00827DC0">
    <w:pPr>
      <w:ind w:left="3420" w:right="-720" w:hanging="1260"/>
      <w:rPr>
        <w:rFonts w:ascii="Century Gothic" w:hAnsi="Century Gothic"/>
        <w:sz w:val="16"/>
        <w:szCs w:val="16"/>
      </w:rPr>
    </w:pPr>
    <w:r w:rsidRPr="00827DC0">
      <w:rPr>
        <w:rFonts w:ascii="Century Gothic" w:hAnsi="Century Gothic"/>
        <w:sz w:val="16"/>
        <w:szCs w:val="16"/>
      </w:rPr>
      <w:t>Phone: (805)495-7491  Fax: (805)374-1165</w:t>
    </w:r>
  </w:p>
  <w:p w14:paraId="04DB3FE3" w14:textId="77777777" w:rsidR="00827DC0" w:rsidRPr="00827DC0" w:rsidRDefault="00827DC0" w:rsidP="00827DC0">
    <w:pPr>
      <w:ind w:left="3420" w:hanging="1260"/>
      <w:rPr>
        <w:rFonts w:ascii="Century Gothic" w:hAnsi="Century Gothic"/>
        <w:sz w:val="16"/>
        <w:szCs w:val="16"/>
      </w:rPr>
    </w:pPr>
    <w:r w:rsidRPr="00827DC0">
      <w:rPr>
        <w:rFonts w:ascii="Century Gothic" w:hAnsi="Century Gothic"/>
        <w:sz w:val="16"/>
        <w:szCs w:val="16"/>
      </w:rPr>
      <w:t>www.conejousd.org/tohs</w:t>
    </w:r>
  </w:p>
  <w:p w14:paraId="6A2E9F82" w14:textId="77777777" w:rsidR="00827DC0" w:rsidRPr="00827DC0" w:rsidRDefault="00827DC0" w:rsidP="00827DC0">
    <w:pPr>
      <w:ind w:left="3420" w:hanging="1260"/>
      <w:rPr>
        <w:rFonts w:ascii="Century Gothic" w:hAnsi="Century Gothic"/>
        <w:sz w:val="16"/>
        <w:szCs w:val="16"/>
      </w:rPr>
    </w:pPr>
    <w:r w:rsidRPr="00827DC0">
      <w:rPr>
        <w:rFonts w:ascii="Century Gothic" w:hAnsi="Century Gothic"/>
        <w:b/>
        <w:bCs/>
        <w:sz w:val="16"/>
        <w:szCs w:val="16"/>
      </w:rPr>
      <w:t>Eric Bergmann, Ed.D.</w:t>
    </w:r>
    <w:r>
      <w:rPr>
        <w:rFonts w:ascii="Century Gothic" w:hAnsi="Century Gothic"/>
        <w:sz w:val="16"/>
        <w:szCs w:val="16"/>
      </w:rPr>
      <w:t xml:space="preserve">, </w:t>
    </w:r>
    <w:r w:rsidRPr="00827DC0">
      <w:rPr>
        <w:rFonts w:ascii="Century Gothic" w:hAnsi="Century Gothic"/>
        <w:sz w:val="16"/>
        <w:szCs w:val="16"/>
      </w:rPr>
      <w:t>Principal</w:t>
    </w:r>
  </w:p>
  <w:p w14:paraId="19AA3956" w14:textId="77777777" w:rsidR="00827DC0" w:rsidRPr="00827DC0" w:rsidRDefault="00827DC0" w:rsidP="00827DC0">
    <w:pPr>
      <w:keepNext/>
      <w:ind w:left="3420" w:hanging="1260"/>
      <w:outlineLvl w:val="2"/>
      <w:rPr>
        <w:rFonts w:ascii="Century Gothic" w:hAnsi="Century Gothic"/>
        <w:sz w:val="16"/>
        <w:szCs w:val="16"/>
      </w:rPr>
    </w:pPr>
    <w:r w:rsidRPr="00827DC0">
      <w:rPr>
        <w:rFonts w:ascii="Century Gothic" w:hAnsi="Century Gothic"/>
        <w:b/>
        <w:bCs/>
        <w:sz w:val="16"/>
        <w:szCs w:val="16"/>
      </w:rPr>
      <w:t>Mark W. McLaughlin, Ed.D.</w:t>
    </w:r>
    <w:r>
      <w:rPr>
        <w:rFonts w:ascii="Century Gothic" w:hAnsi="Century Gothic"/>
        <w:sz w:val="16"/>
        <w:szCs w:val="16"/>
      </w:rPr>
      <w:t xml:space="preserve">, </w:t>
    </w:r>
    <w:r w:rsidRPr="00827DC0">
      <w:rPr>
        <w:rFonts w:ascii="Century Gothic" w:hAnsi="Century Gothic"/>
        <w:sz w:val="16"/>
        <w:szCs w:val="16"/>
      </w:rPr>
      <w:t>Superintendent</w:t>
    </w:r>
  </w:p>
  <w:bookmarkEnd w:id="3"/>
  <w:p w14:paraId="32665C6E" w14:textId="77777777" w:rsidR="00827DC0" w:rsidRDefault="00827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1ABC"/>
    <w:multiLevelType w:val="hybridMultilevel"/>
    <w:tmpl w:val="BFCA413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062439C9"/>
    <w:multiLevelType w:val="hybridMultilevel"/>
    <w:tmpl w:val="38B6F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34D85"/>
    <w:multiLevelType w:val="multilevel"/>
    <w:tmpl w:val="42EA59A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AB45BC1"/>
    <w:multiLevelType w:val="hybridMultilevel"/>
    <w:tmpl w:val="6CC67A8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0CE260E7"/>
    <w:multiLevelType w:val="multilevel"/>
    <w:tmpl w:val="80B40C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C1447E"/>
    <w:multiLevelType w:val="hybridMultilevel"/>
    <w:tmpl w:val="BCF6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F0EA6"/>
    <w:multiLevelType w:val="hybridMultilevel"/>
    <w:tmpl w:val="AA2A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25077"/>
    <w:multiLevelType w:val="hybridMultilevel"/>
    <w:tmpl w:val="312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41295"/>
    <w:multiLevelType w:val="multilevel"/>
    <w:tmpl w:val="30B27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B50E9C"/>
    <w:multiLevelType w:val="hybridMultilevel"/>
    <w:tmpl w:val="5E486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940999"/>
    <w:multiLevelType w:val="hybridMultilevel"/>
    <w:tmpl w:val="C97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00490"/>
    <w:multiLevelType w:val="hybridMultilevel"/>
    <w:tmpl w:val="6882BB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30926CD"/>
    <w:multiLevelType w:val="hybridMultilevel"/>
    <w:tmpl w:val="77987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4047F0"/>
    <w:multiLevelType w:val="hybridMultilevel"/>
    <w:tmpl w:val="E932CC50"/>
    <w:lvl w:ilvl="0" w:tplc="04090003">
      <w:start w:val="1"/>
      <w:numFmt w:val="bullet"/>
      <w:lvlText w:val="o"/>
      <w:lvlJc w:val="left"/>
      <w:pPr>
        <w:ind w:left="1545" w:hanging="360"/>
      </w:pPr>
      <w:rPr>
        <w:rFonts w:ascii="Courier New" w:hAnsi="Courier New" w:cs="Courier New" w:hint="default"/>
      </w:rPr>
    </w:lvl>
    <w:lvl w:ilvl="1" w:tplc="04090003">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15:restartNumberingAfterBreak="0">
    <w:nsid w:val="37AD1D24"/>
    <w:multiLevelType w:val="hybridMultilevel"/>
    <w:tmpl w:val="49141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CD205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D982F6F"/>
    <w:multiLevelType w:val="hybridMultilevel"/>
    <w:tmpl w:val="D280F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B87DFB"/>
    <w:multiLevelType w:val="hybridMultilevel"/>
    <w:tmpl w:val="A484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37033"/>
    <w:multiLevelType w:val="hybridMultilevel"/>
    <w:tmpl w:val="845A0A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8CA2DCD"/>
    <w:multiLevelType w:val="singleLevel"/>
    <w:tmpl w:val="D744D798"/>
    <w:lvl w:ilvl="0">
      <w:start w:val="1"/>
      <w:numFmt w:val="decimal"/>
      <w:lvlText w:val="%1."/>
      <w:lvlJc w:val="left"/>
      <w:pPr>
        <w:tabs>
          <w:tab w:val="num" w:pos="360"/>
        </w:tabs>
        <w:ind w:left="360" w:hanging="360"/>
      </w:pPr>
      <w:rPr>
        <w:rFonts w:hint="default"/>
        <w:b w:val="0"/>
      </w:rPr>
    </w:lvl>
  </w:abstractNum>
  <w:abstractNum w:abstractNumId="20" w15:restartNumberingAfterBreak="0">
    <w:nsid w:val="49C960F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A141D4C"/>
    <w:multiLevelType w:val="hybridMultilevel"/>
    <w:tmpl w:val="27B47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B6080A"/>
    <w:multiLevelType w:val="hybridMultilevel"/>
    <w:tmpl w:val="31F4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72777"/>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4" w15:restartNumberingAfterBreak="0">
    <w:nsid w:val="511F4B3D"/>
    <w:multiLevelType w:val="hybridMultilevel"/>
    <w:tmpl w:val="E80E28D8"/>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5292003D"/>
    <w:multiLevelType w:val="multilevel"/>
    <w:tmpl w:val="961AFC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63D2749"/>
    <w:multiLevelType w:val="hybridMultilevel"/>
    <w:tmpl w:val="CB14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94894"/>
    <w:multiLevelType w:val="hybridMultilevel"/>
    <w:tmpl w:val="29B697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717F6A"/>
    <w:multiLevelType w:val="hybridMultilevel"/>
    <w:tmpl w:val="C1DE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92E1E"/>
    <w:multiLevelType w:val="multilevel"/>
    <w:tmpl w:val="F6FE0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152E21"/>
    <w:multiLevelType w:val="hybridMultilevel"/>
    <w:tmpl w:val="272C1E50"/>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1" w15:restartNumberingAfterBreak="0">
    <w:nsid w:val="64666135"/>
    <w:multiLevelType w:val="multilevel"/>
    <w:tmpl w:val="0DA4BFDA"/>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60A5047"/>
    <w:multiLevelType w:val="hybridMultilevel"/>
    <w:tmpl w:val="84621C3A"/>
    <w:lvl w:ilvl="0" w:tplc="27D8E994">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710B78"/>
    <w:multiLevelType w:val="hybridMultilevel"/>
    <w:tmpl w:val="74288912"/>
    <w:lvl w:ilvl="0" w:tplc="27D8E994">
      <w:start w:val="1"/>
      <w:numFmt w:val="bullet"/>
      <w:lvlText w:val=""/>
      <w:lvlJc w:val="left"/>
      <w:pPr>
        <w:ind w:left="1350" w:hanging="360"/>
      </w:pPr>
      <w:rPr>
        <w:rFonts w:ascii="Symbol" w:hAnsi="Symbol" w:hint="default"/>
        <w:sz w:val="22"/>
        <w:szCs w:val="22"/>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D23170D"/>
    <w:multiLevelType w:val="hybridMultilevel"/>
    <w:tmpl w:val="11AEA8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15:restartNumberingAfterBreak="0">
    <w:nsid w:val="6FE15C1A"/>
    <w:multiLevelType w:val="multilevel"/>
    <w:tmpl w:val="35EC1A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6FF13299"/>
    <w:multiLevelType w:val="hybridMultilevel"/>
    <w:tmpl w:val="996E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A7E41"/>
    <w:multiLevelType w:val="hybridMultilevel"/>
    <w:tmpl w:val="0CCA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5612B"/>
    <w:multiLevelType w:val="hybridMultilevel"/>
    <w:tmpl w:val="016829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52971F5"/>
    <w:multiLevelType w:val="hybridMultilevel"/>
    <w:tmpl w:val="231EA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3F54FB"/>
    <w:multiLevelType w:val="hybridMultilevel"/>
    <w:tmpl w:val="C6706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C214EDF"/>
    <w:multiLevelType w:val="hybridMultilevel"/>
    <w:tmpl w:val="3090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581585">
    <w:abstractNumId w:val="23"/>
  </w:num>
  <w:num w:numId="2" w16cid:durableId="676537105">
    <w:abstractNumId w:val="19"/>
  </w:num>
  <w:num w:numId="3" w16cid:durableId="77753754">
    <w:abstractNumId w:val="20"/>
  </w:num>
  <w:num w:numId="4" w16cid:durableId="1970821371">
    <w:abstractNumId w:val="15"/>
  </w:num>
  <w:num w:numId="5" w16cid:durableId="1283415950">
    <w:abstractNumId w:val="0"/>
  </w:num>
  <w:num w:numId="6" w16cid:durableId="574782478">
    <w:abstractNumId w:val="30"/>
  </w:num>
  <w:num w:numId="7" w16cid:durableId="1761753305">
    <w:abstractNumId w:val="40"/>
  </w:num>
  <w:num w:numId="8" w16cid:durableId="533932109">
    <w:abstractNumId w:val="32"/>
  </w:num>
  <w:num w:numId="9" w16cid:durableId="1382285799">
    <w:abstractNumId w:val="37"/>
  </w:num>
  <w:num w:numId="10" w16cid:durableId="789016144">
    <w:abstractNumId w:val="11"/>
  </w:num>
  <w:num w:numId="11" w16cid:durableId="977491361">
    <w:abstractNumId w:val="3"/>
  </w:num>
  <w:num w:numId="12" w16cid:durableId="1478568826">
    <w:abstractNumId w:val="7"/>
  </w:num>
  <w:num w:numId="13" w16cid:durableId="329335023">
    <w:abstractNumId w:val="36"/>
  </w:num>
  <w:num w:numId="14" w16cid:durableId="1490944671">
    <w:abstractNumId w:val="28"/>
  </w:num>
  <w:num w:numId="15" w16cid:durableId="1194808397">
    <w:abstractNumId w:val="5"/>
  </w:num>
  <w:num w:numId="16" w16cid:durableId="1263953148">
    <w:abstractNumId w:val="24"/>
  </w:num>
  <w:num w:numId="17" w16cid:durableId="1450081484">
    <w:abstractNumId w:val="16"/>
  </w:num>
  <w:num w:numId="18" w16cid:durableId="1774789541">
    <w:abstractNumId w:val="17"/>
  </w:num>
  <w:num w:numId="19" w16cid:durableId="901451163">
    <w:abstractNumId w:val="39"/>
  </w:num>
  <w:num w:numId="20" w16cid:durableId="411664344">
    <w:abstractNumId w:val="18"/>
  </w:num>
  <w:num w:numId="21" w16cid:durableId="1349986369">
    <w:abstractNumId w:val="6"/>
  </w:num>
  <w:num w:numId="22" w16cid:durableId="55859600">
    <w:abstractNumId w:val="12"/>
  </w:num>
  <w:num w:numId="23" w16cid:durableId="1032530723">
    <w:abstractNumId w:val="22"/>
  </w:num>
  <w:num w:numId="24" w16cid:durableId="278873260">
    <w:abstractNumId w:val="34"/>
  </w:num>
  <w:num w:numId="25" w16cid:durableId="1291672190">
    <w:abstractNumId w:val="10"/>
  </w:num>
  <w:num w:numId="26" w16cid:durableId="1618871520">
    <w:abstractNumId w:val="26"/>
  </w:num>
  <w:num w:numId="27" w16cid:durableId="1207138749">
    <w:abstractNumId w:val="41"/>
  </w:num>
  <w:num w:numId="28" w16cid:durableId="235214777">
    <w:abstractNumId w:val="14"/>
  </w:num>
  <w:num w:numId="29" w16cid:durableId="1117725432">
    <w:abstractNumId w:val="9"/>
  </w:num>
  <w:num w:numId="30" w16cid:durableId="1238440755">
    <w:abstractNumId w:val="27"/>
  </w:num>
  <w:num w:numId="31" w16cid:durableId="637343681">
    <w:abstractNumId w:val="33"/>
  </w:num>
  <w:num w:numId="32" w16cid:durableId="2018536148">
    <w:abstractNumId w:val="35"/>
  </w:num>
  <w:num w:numId="33" w16cid:durableId="593587724">
    <w:abstractNumId w:val="31"/>
  </w:num>
  <w:num w:numId="34" w16cid:durableId="2131850534">
    <w:abstractNumId w:val="25"/>
  </w:num>
  <w:num w:numId="35" w16cid:durableId="47464490">
    <w:abstractNumId w:val="2"/>
  </w:num>
  <w:num w:numId="36" w16cid:durableId="1399861038">
    <w:abstractNumId w:val="38"/>
  </w:num>
  <w:num w:numId="37" w16cid:durableId="1128355292">
    <w:abstractNumId w:val="8"/>
  </w:num>
  <w:num w:numId="38" w16cid:durableId="370033237">
    <w:abstractNumId w:val="21"/>
  </w:num>
  <w:num w:numId="39" w16cid:durableId="1905482026">
    <w:abstractNumId w:val="4"/>
  </w:num>
  <w:num w:numId="40" w16cid:durableId="1926917155">
    <w:abstractNumId w:val="1"/>
  </w:num>
  <w:num w:numId="41" w16cid:durableId="1324550545">
    <w:abstractNumId w:val="29"/>
  </w:num>
  <w:num w:numId="42" w16cid:durableId="890700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B3C"/>
    <w:rsid w:val="00000E3D"/>
    <w:rsid w:val="00001714"/>
    <w:rsid w:val="00004349"/>
    <w:rsid w:val="00004B93"/>
    <w:rsid w:val="00004F29"/>
    <w:rsid w:val="00012D38"/>
    <w:rsid w:val="000136CE"/>
    <w:rsid w:val="00023A6A"/>
    <w:rsid w:val="00023E4D"/>
    <w:rsid w:val="00024385"/>
    <w:rsid w:val="00026042"/>
    <w:rsid w:val="000271C1"/>
    <w:rsid w:val="00030C73"/>
    <w:rsid w:val="00041B26"/>
    <w:rsid w:val="0004486F"/>
    <w:rsid w:val="000505D2"/>
    <w:rsid w:val="00050D97"/>
    <w:rsid w:val="00051C28"/>
    <w:rsid w:val="00054E58"/>
    <w:rsid w:val="00056588"/>
    <w:rsid w:val="0005741A"/>
    <w:rsid w:val="0006000C"/>
    <w:rsid w:val="000605F7"/>
    <w:rsid w:val="00060E67"/>
    <w:rsid w:val="00062DC3"/>
    <w:rsid w:val="0006530A"/>
    <w:rsid w:val="00065C43"/>
    <w:rsid w:val="00066912"/>
    <w:rsid w:val="00074129"/>
    <w:rsid w:val="00077DBB"/>
    <w:rsid w:val="00081410"/>
    <w:rsid w:val="000842DE"/>
    <w:rsid w:val="00084518"/>
    <w:rsid w:val="00087425"/>
    <w:rsid w:val="0008757C"/>
    <w:rsid w:val="00087EDC"/>
    <w:rsid w:val="00093283"/>
    <w:rsid w:val="00094852"/>
    <w:rsid w:val="00095A10"/>
    <w:rsid w:val="000A0686"/>
    <w:rsid w:val="000A1A36"/>
    <w:rsid w:val="000A47AB"/>
    <w:rsid w:val="000A4DC3"/>
    <w:rsid w:val="000A5A46"/>
    <w:rsid w:val="000B080E"/>
    <w:rsid w:val="000B0DFA"/>
    <w:rsid w:val="000B13D3"/>
    <w:rsid w:val="000B2549"/>
    <w:rsid w:val="000B2EBA"/>
    <w:rsid w:val="000C4B77"/>
    <w:rsid w:val="000D00F5"/>
    <w:rsid w:val="000D2318"/>
    <w:rsid w:val="000D4C9C"/>
    <w:rsid w:val="000D520A"/>
    <w:rsid w:val="000E0A99"/>
    <w:rsid w:val="000E171D"/>
    <w:rsid w:val="000E368B"/>
    <w:rsid w:val="000E43D0"/>
    <w:rsid w:val="000E5E8E"/>
    <w:rsid w:val="000F3472"/>
    <w:rsid w:val="000F3FA3"/>
    <w:rsid w:val="000F6815"/>
    <w:rsid w:val="000F7011"/>
    <w:rsid w:val="000F7029"/>
    <w:rsid w:val="00103B11"/>
    <w:rsid w:val="00116850"/>
    <w:rsid w:val="00116A10"/>
    <w:rsid w:val="00121142"/>
    <w:rsid w:val="00122260"/>
    <w:rsid w:val="00122BC5"/>
    <w:rsid w:val="00122F29"/>
    <w:rsid w:val="00123982"/>
    <w:rsid w:val="00123CAB"/>
    <w:rsid w:val="001246DC"/>
    <w:rsid w:val="00125F81"/>
    <w:rsid w:val="00127015"/>
    <w:rsid w:val="001309D9"/>
    <w:rsid w:val="001373C3"/>
    <w:rsid w:val="0013775F"/>
    <w:rsid w:val="00141A17"/>
    <w:rsid w:val="00144B90"/>
    <w:rsid w:val="0015221C"/>
    <w:rsid w:val="001527F7"/>
    <w:rsid w:val="0015627D"/>
    <w:rsid w:val="00160615"/>
    <w:rsid w:val="001613BD"/>
    <w:rsid w:val="001646B8"/>
    <w:rsid w:val="00164D27"/>
    <w:rsid w:val="00172981"/>
    <w:rsid w:val="00191B24"/>
    <w:rsid w:val="00194DF9"/>
    <w:rsid w:val="001A01DB"/>
    <w:rsid w:val="001A394F"/>
    <w:rsid w:val="001A5FB7"/>
    <w:rsid w:val="001A6DAA"/>
    <w:rsid w:val="001B11DA"/>
    <w:rsid w:val="001B4999"/>
    <w:rsid w:val="001B50FC"/>
    <w:rsid w:val="001B6869"/>
    <w:rsid w:val="001B7A19"/>
    <w:rsid w:val="001C0170"/>
    <w:rsid w:val="001C472E"/>
    <w:rsid w:val="001C5FD4"/>
    <w:rsid w:val="001C7764"/>
    <w:rsid w:val="001C7810"/>
    <w:rsid w:val="001D08EE"/>
    <w:rsid w:val="001D0B32"/>
    <w:rsid w:val="001D1543"/>
    <w:rsid w:val="001D27D8"/>
    <w:rsid w:val="001D6DBC"/>
    <w:rsid w:val="001D766D"/>
    <w:rsid w:val="001D7C3A"/>
    <w:rsid w:val="001E4181"/>
    <w:rsid w:val="001E4BAC"/>
    <w:rsid w:val="001E5504"/>
    <w:rsid w:val="001F0B37"/>
    <w:rsid w:val="001F1283"/>
    <w:rsid w:val="001F34F6"/>
    <w:rsid w:val="001F4CFD"/>
    <w:rsid w:val="001F5799"/>
    <w:rsid w:val="001F6C1A"/>
    <w:rsid w:val="00200DD7"/>
    <w:rsid w:val="00202D99"/>
    <w:rsid w:val="002048F3"/>
    <w:rsid w:val="00204B52"/>
    <w:rsid w:val="00210D0F"/>
    <w:rsid w:val="002125A4"/>
    <w:rsid w:val="00214895"/>
    <w:rsid w:val="00214BF4"/>
    <w:rsid w:val="00220141"/>
    <w:rsid w:val="002219B4"/>
    <w:rsid w:val="002314E0"/>
    <w:rsid w:val="00232EB2"/>
    <w:rsid w:val="00243E83"/>
    <w:rsid w:val="002465C0"/>
    <w:rsid w:val="00247BA9"/>
    <w:rsid w:val="00251C59"/>
    <w:rsid w:val="00252AA8"/>
    <w:rsid w:val="0025721D"/>
    <w:rsid w:val="00257860"/>
    <w:rsid w:val="00260805"/>
    <w:rsid w:val="0026763C"/>
    <w:rsid w:val="00271868"/>
    <w:rsid w:val="00271F00"/>
    <w:rsid w:val="002762ED"/>
    <w:rsid w:val="00277154"/>
    <w:rsid w:val="002823BB"/>
    <w:rsid w:val="00284AD0"/>
    <w:rsid w:val="00284BBC"/>
    <w:rsid w:val="00287681"/>
    <w:rsid w:val="002913F6"/>
    <w:rsid w:val="00291706"/>
    <w:rsid w:val="002A1BE4"/>
    <w:rsid w:val="002A2483"/>
    <w:rsid w:val="002A445C"/>
    <w:rsid w:val="002A53BB"/>
    <w:rsid w:val="002B2577"/>
    <w:rsid w:val="002B2815"/>
    <w:rsid w:val="002B281A"/>
    <w:rsid w:val="002B299F"/>
    <w:rsid w:val="002C2655"/>
    <w:rsid w:val="002C4C3B"/>
    <w:rsid w:val="002C70A8"/>
    <w:rsid w:val="002D0100"/>
    <w:rsid w:val="002D0F36"/>
    <w:rsid w:val="002D11DA"/>
    <w:rsid w:val="002D4385"/>
    <w:rsid w:val="002D642C"/>
    <w:rsid w:val="002D7637"/>
    <w:rsid w:val="002D7B71"/>
    <w:rsid w:val="002E0135"/>
    <w:rsid w:val="002E4594"/>
    <w:rsid w:val="002E6EA0"/>
    <w:rsid w:val="002E7777"/>
    <w:rsid w:val="002F63A1"/>
    <w:rsid w:val="0030081C"/>
    <w:rsid w:val="00306C17"/>
    <w:rsid w:val="00312677"/>
    <w:rsid w:val="003176C7"/>
    <w:rsid w:val="00324A5C"/>
    <w:rsid w:val="00324B3C"/>
    <w:rsid w:val="00324D70"/>
    <w:rsid w:val="00330CC8"/>
    <w:rsid w:val="00330D1C"/>
    <w:rsid w:val="00333BDA"/>
    <w:rsid w:val="00342F7D"/>
    <w:rsid w:val="00343ACD"/>
    <w:rsid w:val="00353F64"/>
    <w:rsid w:val="003600B3"/>
    <w:rsid w:val="00364EC3"/>
    <w:rsid w:val="0036507C"/>
    <w:rsid w:val="00367949"/>
    <w:rsid w:val="00372A1F"/>
    <w:rsid w:val="003739C9"/>
    <w:rsid w:val="00374942"/>
    <w:rsid w:val="003800BF"/>
    <w:rsid w:val="00382291"/>
    <w:rsid w:val="00382B62"/>
    <w:rsid w:val="003846F5"/>
    <w:rsid w:val="0038491E"/>
    <w:rsid w:val="003865C8"/>
    <w:rsid w:val="00392CD7"/>
    <w:rsid w:val="0039578F"/>
    <w:rsid w:val="0039606B"/>
    <w:rsid w:val="00397479"/>
    <w:rsid w:val="003A4F64"/>
    <w:rsid w:val="003A584A"/>
    <w:rsid w:val="003B2D2F"/>
    <w:rsid w:val="003B2F05"/>
    <w:rsid w:val="003B710A"/>
    <w:rsid w:val="003B74B8"/>
    <w:rsid w:val="003C08B2"/>
    <w:rsid w:val="003C2B25"/>
    <w:rsid w:val="003C3D7E"/>
    <w:rsid w:val="003C3E4F"/>
    <w:rsid w:val="003C4464"/>
    <w:rsid w:val="003C4EC1"/>
    <w:rsid w:val="003C6E42"/>
    <w:rsid w:val="003C7EA0"/>
    <w:rsid w:val="003D29EC"/>
    <w:rsid w:val="003D2E6F"/>
    <w:rsid w:val="003D3ACF"/>
    <w:rsid w:val="003D7349"/>
    <w:rsid w:val="003E2133"/>
    <w:rsid w:val="003E2324"/>
    <w:rsid w:val="003E2DBA"/>
    <w:rsid w:val="003E50BC"/>
    <w:rsid w:val="003F214F"/>
    <w:rsid w:val="003F3939"/>
    <w:rsid w:val="004022DB"/>
    <w:rsid w:val="004023CA"/>
    <w:rsid w:val="00405487"/>
    <w:rsid w:val="0040610A"/>
    <w:rsid w:val="0040681C"/>
    <w:rsid w:val="004112D1"/>
    <w:rsid w:val="00411D37"/>
    <w:rsid w:val="00415275"/>
    <w:rsid w:val="00415B3E"/>
    <w:rsid w:val="004166E7"/>
    <w:rsid w:val="00420667"/>
    <w:rsid w:val="004224D6"/>
    <w:rsid w:val="004230F2"/>
    <w:rsid w:val="0042392C"/>
    <w:rsid w:val="004300D4"/>
    <w:rsid w:val="00433885"/>
    <w:rsid w:val="00435BDE"/>
    <w:rsid w:val="00436F35"/>
    <w:rsid w:val="00440F7B"/>
    <w:rsid w:val="0044267B"/>
    <w:rsid w:val="00451D66"/>
    <w:rsid w:val="004523E9"/>
    <w:rsid w:val="00460407"/>
    <w:rsid w:val="0046181F"/>
    <w:rsid w:val="004652C4"/>
    <w:rsid w:val="00471875"/>
    <w:rsid w:val="00480B43"/>
    <w:rsid w:val="00480C81"/>
    <w:rsid w:val="0048397D"/>
    <w:rsid w:val="004839A4"/>
    <w:rsid w:val="00484148"/>
    <w:rsid w:val="00487231"/>
    <w:rsid w:val="00491B7C"/>
    <w:rsid w:val="00492499"/>
    <w:rsid w:val="004979C4"/>
    <w:rsid w:val="004A22C6"/>
    <w:rsid w:val="004A3AE0"/>
    <w:rsid w:val="004B4DE4"/>
    <w:rsid w:val="004B5E25"/>
    <w:rsid w:val="004B7E08"/>
    <w:rsid w:val="004C062A"/>
    <w:rsid w:val="004C323B"/>
    <w:rsid w:val="004C378A"/>
    <w:rsid w:val="004C59D8"/>
    <w:rsid w:val="004C67C1"/>
    <w:rsid w:val="004C760C"/>
    <w:rsid w:val="004D0E03"/>
    <w:rsid w:val="004D1256"/>
    <w:rsid w:val="004D674F"/>
    <w:rsid w:val="004D731A"/>
    <w:rsid w:val="004E0393"/>
    <w:rsid w:val="004E1219"/>
    <w:rsid w:val="004E428F"/>
    <w:rsid w:val="004F1547"/>
    <w:rsid w:val="00500710"/>
    <w:rsid w:val="00500D80"/>
    <w:rsid w:val="00504218"/>
    <w:rsid w:val="00512DE5"/>
    <w:rsid w:val="00512E7D"/>
    <w:rsid w:val="0051436B"/>
    <w:rsid w:val="00517352"/>
    <w:rsid w:val="0052688C"/>
    <w:rsid w:val="005313C6"/>
    <w:rsid w:val="00531ACC"/>
    <w:rsid w:val="005344AE"/>
    <w:rsid w:val="00537CAB"/>
    <w:rsid w:val="00540337"/>
    <w:rsid w:val="005428F3"/>
    <w:rsid w:val="00545BDF"/>
    <w:rsid w:val="00546FC1"/>
    <w:rsid w:val="005473DE"/>
    <w:rsid w:val="00551FA9"/>
    <w:rsid w:val="005520E4"/>
    <w:rsid w:val="005533BA"/>
    <w:rsid w:val="0055424D"/>
    <w:rsid w:val="00554522"/>
    <w:rsid w:val="005557AE"/>
    <w:rsid w:val="0056048F"/>
    <w:rsid w:val="00565598"/>
    <w:rsid w:val="005700EB"/>
    <w:rsid w:val="00573482"/>
    <w:rsid w:val="005750B4"/>
    <w:rsid w:val="0057696F"/>
    <w:rsid w:val="0058396D"/>
    <w:rsid w:val="0058497B"/>
    <w:rsid w:val="00585EEF"/>
    <w:rsid w:val="00590DA4"/>
    <w:rsid w:val="00591031"/>
    <w:rsid w:val="0059181A"/>
    <w:rsid w:val="00591FA1"/>
    <w:rsid w:val="0059388E"/>
    <w:rsid w:val="00596BED"/>
    <w:rsid w:val="00597927"/>
    <w:rsid w:val="00597928"/>
    <w:rsid w:val="005A006D"/>
    <w:rsid w:val="005A13D2"/>
    <w:rsid w:val="005A1DCA"/>
    <w:rsid w:val="005A4960"/>
    <w:rsid w:val="005A58BA"/>
    <w:rsid w:val="005A7144"/>
    <w:rsid w:val="005A778A"/>
    <w:rsid w:val="005B09DD"/>
    <w:rsid w:val="005B1607"/>
    <w:rsid w:val="005B18FC"/>
    <w:rsid w:val="005B2E6B"/>
    <w:rsid w:val="005B4595"/>
    <w:rsid w:val="005B5690"/>
    <w:rsid w:val="005B5C7F"/>
    <w:rsid w:val="005B6331"/>
    <w:rsid w:val="005C2AC2"/>
    <w:rsid w:val="005C2DF8"/>
    <w:rsid w:val="005C3002"/>
    <w:rsid w:val="005C50EB"/>
    <w:rsid w:val="005D0161"/>
    <w:rsid w:val="005D0E41"/>
    <w:rsid w:val="005D5E7A"/>
    <w:rsid w:val="005D7A98"/>
    <w:rsid w:val="005D7CC4"/>
    <w:rsid w:val="005E4DEC"/>
    <w:rsid w:val="005F55A0"/>
    <w:rsid w:val="00600B3D"/>
    <w:rsid w:val="0060496D"/>
    <w:rsid w:val="0060752F"/>
    <w:rsid w:val="00610610"/>
    <w:rsid w:val="00611E8F"/>
    <w:rsid w:val="00611FFC"/>
    <w:rsid w:val="00615498"/>
    <w:rsid w:val="006244EB"/>
    <w:rsid w:val="006271E1"/>
    <w:rsid w:val="00631645"/>
    <w:rsid w:val="00636D91"/>
    <w:rsid w:val="00636E03"/>
    <w:rsid w:val="006375FC"/>
    <w:rsid w:val="00640B58"/>
    <w:rsid w:val="00641B72"/>
    <w:rsid w:val="006420B5"/>
    <w:rsid w:val="006421F3"/>
    <w:rsid w:val="00644537"/>
    <w:rsid w:val="0064770C"/>
    <w:rsid w:val="00647CEE"/>
    <w:rsid w:val="006501F9"/>
    <w:rsid w:val="006504F7"/>
    <w:rsid w:val="00650902"/>
    <w:rsid w:val="00656EDC"/>
    <w:rsid w:val="00657092"/>
    <w:rsid w:val="00664217"/>
    <w:rsid w:val="0066432C"/>
    <w:rsid w:val="006643C6"/>
    <w:rsid w:val="006652AF"/>
    <w:rsid w:val="0066779A"/>
    <w:rsid w:val="00670DB7"/>
    <w:rsid w:val="00672E15"/>
    <w:rsid w:val="00674110"/>
    <w:rsid w:val="00674B26"/>
    <w:rsid w:val="00676CDD"/>
    <w:rsid w:val="00680878"/>
    <w:rsid w:val="00681C1D"/>
    <w:rsid w:val="00681D4B"/>
    <w:rsid w:val="00685021"/>
    <w:rsid w:val="00685493"/>
    <w:rsid w:val="0069279B"/>
    <w:rsid w:val="006944A0"/>
    <w:rsid w:val="006965E9"/>
    <w:rsid w:val="00696F8F"/>
    <w:rsid w:val="006A0465"/>
    <w:rsid w:val="006A4F17"/>
    <w:rsid w:val="006A6821"/>
    <w:rsid w:val="006A6CD6"/>
    <w:rsid w:val="006B146E"/>
    <w:rsid w:val="006B5F03"/>
    <w:rsid w:val="006B73CF"/>
    <w:rsid w:val="006B7C6B"/>
    <w:rsid w:val="006C0A33"/>
    <w:rsid w:val="006C18A9"/>
    <w:rsid w:val="006C26AB"/>
    <w:rsid w:val="006C6FD0"/>
    <w:rsid w:val="006C71A9"/>
    <w:rsid w:val="006D31E9"/>
    <w:rsid w:val="006D3820"/>
    <w:rsid w:val="006D48FE"/>
    <w:rsid w:val="006D66DF"/>
    <w:rsid w:val="006E1541"/>
    <w:rsid w:val="006E2A6B"/>
    <w:rsid w:val="006E3DD2"/>
    <w:rsid w:val="006E4A66"/>
    <w:rsid w:val="006F310C"/>
    <w:rsid w:val="006F3991"/>
    <w:rsid w:val="00700C7D"/>
    <w:rsid w:val="007015E0"/>
    <w:rsid w:val="00703315"/>
    <w:rsid w:val="00706A43"/>
    <w:rsid w:val="007123CA"/>
    <w:rsid w:val="00714DC9"/>
    <w:rsid w:val="00716567"/>
    <w:rsid w:val="007169BC"/>
    <w:rsid w:val="00716BA6"/>
    <w:rsid w:val="00717224"/>
    <w:rsid w:val="00727F9F"/>
    <w:rsid w:val="00730F82"/>
    <w:rsid w:val="007377D4"/>
    <w:rsid w:val="00741117"/>
    <w:rsid w:val="007411E7"/>
    <w:rsid w:val="0075246D"/>
    <w:rsid w:val="007545DE"/>
    <w:rsid w:val="00754DA2"/>
    <w:rsid w:val="0075547E"/>
    <w:rsid w:val="007555BD"/>
    <w:rsid w:val="007559DB"/>
    <w:rsid w:val="00755D1C"/>
    <w:rsid w:val="007561D0"/>
    <w:rsid w:val="00762961"/>
    <w:rsid w:val="00764EDC"/>
    <w:rsid w:val="00767B3C"/>
    <w:rsid w:val="0077359B"/>
    <w:rsid w:val="0077656E"/>
    <w:rsid w:val="00782156"/>
    <w:rsid w:val="00785151"/>
    <w:rsid w:val="00790EF5"/>
    <w:rsid w:val="00792D01"/>
    <w:rsid w:val="00795A8B"/>
    <w:rsid w:val="00795EAA"/>
    <w:rsid w:val="007A43EB"/>
    <w:rsid w:val="007A4FB8"/>
    <w:rsid w:val="007A67F6"/>
    <w:rsid w:val="007A6844"/>
    <w:rsid w:val="007B4118"/>
    <w:rsid w:val="007B5CBD"/>
    <w:rsid w:val="007C1620"/>
    <w:rsid w:val="007C1AE9"/>
    <w:rsid w:val="007C1C4D"/>
    <w:rsid w:val="007C21D0"/>
    <w:rsid w:val="007C26D3"/>
    <w:rsid w:val="007C6468"/>
    <w:rsid w:val="007C7065"/>
    <w:rsid w:val="007C75EF"/>
    <w:rsid w:val="007E13C6"/>
    <w:rsid w:val="007E27A9"/>
    <w:rsid w:val="007E5BD7"/>
    <w:rsid w:val="007F0279"/>
    <w:rsid w:val="007F0631"/>
    <w:rsid w:val="007F36B8"/>
    <w:rsid w:val="007F3B90"/>
    <w:rsid w:val="007F479B"/>
    <w:rsid w:val="007F5511"/>
    <w:rsid w:val="007F5D68"/>
    <w:rsid w:val="007F77B3"/>
    <w:rsid w:val="00801C6D"/>
    <w:rsid w:val="00805A43"/>
    <w:rsid w:val="008109FC"/>
    <w:rsid w:val="00810AD7"/>
    <w:rsid w:val="00815AAD"/>
    <w:rsid w:val="00816C21"/>
    <w:rsid w:val="008210D2"/>
    <w:rsid w:val="00821E48"/>
    <w:rsid w:val="0082439B"/>
    <w:rsid w:val="008276C3"/>
    <w:rsid w:val="00827C06"/>
    <w:rsid w:val="00827C27"/>
    <w:rsid w:val="00827DC0"/>
    <w:rsid w:val="00831A12"/>
    <w:rsid w:val="00832716"/>
    <w:rsid w:val="008338FB"/>
    <w:rsid w:val="00833CC5"/>
    <w:rsid w:val="008363BF"/>
    <w:rsid w:val="00836B44"/>
    <w:rsid w:val="00841690"/>
    <w:rsid w:val="00841C7C"/>
    <w:rsid w:val="00843FD5"/>
    <w:rsid w:val="00844EF0"/>
    <w:rsid w:val="00850961"/>
    <w:rsid w:val="00851873"/>
    <w:rsid w:val="008539B9"/>
    <w:rsid w:val="00861B2E"/>
    <w:rsid w:val="00861B63"/>
    <w:rsid w:val="00863EA0"/>
    <w:rsid w:val="00873639"/>
    <w:rsid w:val="00880154"/>
    <w:rsid w:val="00880C39"/>
    <w:rsid w:val="00882E84"/>
    <w:rsid w:val="00884CE5"/>
    <w:rsid w:val="00885F5F"/>
    <w:rsid w:val="00892426"/>
    <w:rsid w:val="00892BC0"/>
    <w:rsid w:val="008933BB"/>
    <w:rsid w:val="008960A0"/>
    <w:rsid w:val="0089618C"/>
    <w:rsid w:val="00896CED"/>
    <w:rsid w:val="008A2D0E"/>
    <w:rsid w:val="008A3942"/>
    <w:rsid w:val="008A792E"/>
    <w:rsid w:val="008C5034"/>
    <w:rsid w:val="008C7228"/>
    <w:rsid w:val="008C7550"/>
    <w:rsid w:val="008C75E3"/>
    <w:rsid w:val="008D35B7"/>
    <w:rsid w:val="008D38B4"/>
    <w:rsid w:val="008D479A"/>
    <w:rsid w:val="008D63E5"/>
    <w:rsid w:val="008D6953"/>
    <w:rsid w:val="008E06E7"/>
    <w:rsid w:val="008E203A"/>
    <w:rsid w:val="008F0160"/>
    <w:rsid w:val="008F0478"/>
    <w:rsid w:val="008F0FC1"/>
    <w:rsid w:val="00901C2A"/>
    <w:rsid w:val="00904838"/>
    <w:rsid w:val="00905B5C"/>
    <w:rsid w:val="00907F86"/>
    <w:rsid w:val="00913C0B"/>
    <w:rsid w:val="009148C2"/>
    <w:rsid w:val="00915874"/>
    <w:rsid w:val="0091792F"/>
    <w:rsid w:val="00921A2B"/>
    <w:rsid w:val="009234A7"/>
    <w:rsid w:val="009234F7"/>
    <w:rsid w:val="00927454"/>
    <w:rsid w:val="0092759B"/>
    <w:rsid w:val="00932B89"/>
    <w:rsid w:val="00933F1C"/>
    <w:rsid w:val="00941BE3"/>
    <w:rsid w:val="0094385F"/>
    <w:rsid w:val="00945289"/>
    <w:rsid w:val="0094772D"/>
    <w:rsid w:val="00956082"/>
    <w:rsid w:val="00964077"/>
    <w:rsid w:val="00965D26"/>
    <w:rsid w:val="00965E57"/>
    <w:rsid w:val="00970888"/>
    <w:rsid w:val="0097193D"/>
    <w:rsid w:val="00971EAC"/>
    <w:rsid w:val="00976744"/>
    <w:rsid w:val="00976806"/>
    <w:rsid w:val="00977744"/>
    <w:rsid w:val="00980721"/>
    <w:rsid w:val="009807F8"/>
    <w:rsid w:val="00981EA8"/>
    <w:rsid w:val="00981FB5"/>
    <w:rsid w:val="0098367D"/>
    <w:rsid w:val="0098664E"/>
    <w:rsid w:val="00987787"/>
    <w:rsid w:val="0099073B"/>
    <w:rsid w:val="00992A2C"/>
    <w:rsid w:val="00997989"/>
    <w:rsid w:val="009A1436"/>
    <w:rsid w:val="009A21A8"/>
    <w:rsid w:val="009A43C3"/>
    <w:rsid w:val="009A46F2"/>
    <w:rsid w:val="009A5106"/>
    <w:rsid w:val="009A6B75"/>
    <w:rsid w:val="009A6E2D"/>
    <w:rsid w:val="009B10C7"/>
    <w:rsid w:val="009B131F"/>
    <w:rsid w:val="009B3206"/>
    <w:rsid w:val="009B3327"/>
    <w:rsid w:val="009B4A36"/>
    <w:rsid w:val="009B7018"/>
    <w:rsid w:val="009C3925"/>
    <w:rsid w:val="009C39B2"/>
    <w:rsid w:val="009C62AE"/>
    <w:rsid w:val="009C775E"/>
    <w:rsid w:val="009D2EEA"/>
    <w:rsid w:val="009D44D3"/>
    <w:rsid w:val="009E11DE"/>
    <w:rsid w:val="009E23CC"/>
    <w:rsid w:val="009E448F"/>
    <w:rsid w:val="009E7923"/>
    <w:rsid w:val="009E7CC1"/>
    <w:rsid w:val="009F049B"/>
    <w:rsid w:val="009F0FD3"/>
    <w:rsid w:val="009F270F"/>
    <w:rsid w:val="009F353A"/>
    <w:rsid w:val="009F45B2"/>
    <w:rsid w:val="009F55B8"/>
    <w:rsid w:val="009F629A"/>
    <w:rsid w:val="00A02FFF"/>
    <w:rsid w:val="00A04C2D"/>
    <w:rsid w:val="00A12C05"/>
    <w:rsid w:val="00A20AC0"/>
    <w:rsid w:val="00A23EB1"/>
    <w:rsid w:val="00A23F30"/>
    <w:rsid w:val="00A23FD6"/>
    <w:rsid w:val="00A26F7D"/>
    <w:rsid w:val="00A27136"/>
    <w:rsid w:val="00A30095"/>
    <w:rsid w:val="00A34A0F"/>
    <w:rsid w:val="00A34E54"/>
    <w:rsid w:val="00A34F8E"/>
    <w:rsid w:val="00A36446"/>
    <w:rsid w:val="00A37A37"/>
    <w:rsid w:val="00A43A46"/>
    <w:rsid w:val="00A45436"/>
    <w:rsid w:val="00A46CDC"/>
    <w:rsid w:val="00A52829"/>
    <w:rsid w:val="00A52BDE"/>
    <w:rsid w:val="00A60B54"/>
    <w:rsid w:val="00A6260A"/>
    <w:rsid w:val="00A6496D"/>
    <w:rsid w:val="00A65A16"/>
    <w:rsid w:val="00A66BD0"/>
    <w:rsid w:val="00A66E8E"/>
    <w:rsid w:val="00A67E96"/>
    <w:rsid w:val="00A717BC"/>
    <w:rsid w:val="00A71983"/>
    <w:rsid w:val="00A75FCC"/>
    <w:rsid w:val="00A761CD"/>
    <w:rsid w:val="00A82A70"/>
    <w:rsid w:val="00A84AF2"/>
    <w:rsid w:val="00A871EF"/>
    <w:rsid w:val="00A928C1"/>
    <w:rsid w:val="00A93229"/>
    <w:rsid w:val="00A95A96"/>
    <w:rsid w:val="00A95C63"/>
    <w:rsid w:val="00A96C3C"/>
    <w:rsid w:val="00AA2372"/>
    <w:rsid w:val="00AA309D"/>
    <w:rsid w:val="00AA5A96"/>
    <w:rsid w:val="00AA7BCF"/>
    <w:rsid w:val="00AB35C5"/>
    <w:rsid w:val="00AB380A"/>
    <w:rsid w:val="00AB4081"/>
    <w:rsid w:val="00AB5941"/>
    <w:rsid w:val="00AC6AFE"/>
    <w:rsid w:val="00AC72D4"/>
    <w:rsid w:val="00AD2794"/>
    <w:rsid w:val="00AD37A0"/>
    <w:rsid w:val="00AD6F50"/>
    <w:rsid w:val="00AE1A1B"/>
    <w:rsid w:val="00AE3430"/>
    <w:rsid w:val="00AF093A"/>
    <w:rsid w:val="00AF1B4F"/>
    <w:rsid w:val="00AF3F7C"/>
    <w:rsid w:val="00AF6F0F"/>
    <w:rsid w:val="00B01091"/>
    <w:rsid w:val="00B03493"/>
    <w:rsid w:val="00B03B93"/>
    <w:rsid w:val="00B13207"/>
    <w:rsid w:val="00B13BC9"/>
    <w:rsid w:val="00B17C49"/>
    <w:rsid w:val="00B203E9"/>
    <w:rsid w:val="00B20CB8"/>
    <w:rsid w:val="00B27DF1"/>
    <w:rsid w:val="00B30334"/>
    <w:rsid w:val="00B3036F"/>
    <w:rsid w:val="00B36991"/>
    <w:rsid w:val="00B378A1"/>
    <w:rsid w:val="00B37BE1"/>
    <w:rsid w:val="00B37D8D"/>
    <w:rsid w:val="00B413A0"/>
    <w:rsid w:val="00B41489"/>
    <w:rsid w:val="00B42829"/>
    <w:rsid w:val="00B43554"/>
    <w:rsid w:val="00B44D76"/>
    <w:rsid w:val="00B452CB"/>
    <w:rsid w:val="00B46A75"/>
    <w:rsid w:val="00B47EE5"/>
    <w:rsid w:val="00B53AE2"/>
    <w:rsid w:val="00B564D5"/>
    <w:rsid w:val="00B613BE"/>
    <w:rsid w:val="00B63DA9"/>
    <w:rsid w:val="00B65788"/>
    <w:rsid w:val="00B660BA"/>
    <w:rsid w:val="00B70BE7"/>
    <w:rsid w:val="00B72AE4"/>
    <w:rsid w:val="00B72EF9"/>
    <w:rsid w:val="00B735C8"/>
    <w:rsid w:val="00B740C2"/>
    <w:rsid w:val="00B76A8A"/>
    <w:rsid w:val="00B804D0"/>
    <w:rsid w:val="00B83113"/>
    <w:rsid w:val="00B83F50"/>
    <w:rsid w:val="00B84FD9"/>
    <w:rsid w:val="00B94761"/>
    <w:rsid w:val="00BA08B9"/>
    <w:rsid w:val="00BA5576"/>
    <w:rsid w:val="00BB3D19"/>
    <w:rsid w:val="00BC17BB"/>
    <w:rsid w:val="00BC2F91"/>
    <w:rsid w:val="00BC35BF"/>
    <w:rsid w:val="00BC3F3E"/>
    <w:rsid w:val="00BC66D6"/>
    <w:rsid w:val="00BC7BBC"/>
    <w:rsid w:val="00BD06F9"/>
    <w:rsid w:val="00BD18FD"/>
    <w:rsid w:val="00BD7321"/>
    <w:rsid w:val="00BE0920"/>
    <w:rsid w:val="00BE3630"/>
    <w:rsid w:val="00BF1535"/>
    <w:rsid w:val="00BF39F9"/>
    <w:rsid w:val="00BF3C86"/>
    <w:rsid w:val="00BF3C9C"/>
    <w:rsid w:val="00BF433A"/>
    <w:rsid w:val="00BF5591"/>
    <w:rsid w:val="00BF5F95"/>
    <w:rsid w:val="00C01570"/>
    <w:rsid w:val="00C03DDB"/>
    <w:rsid w:val="00C102AE"/>
    <w:rsid w:val="00C12CF6"/>
    <w:rsid w:val="00C13D45"/>
    <w:rsid w:val="00C14807"/>
    <w:rsid w:val="00C20305"/>
    <w:rsid w:val="00C20570"/>
    <w:rsid w:val="00C207C5"/>
    <w:rsid w:val="00C24DEC"/>
    <w:rsid w:val="00C25248"/>
    <w:rsid w:val="00C312E9"/>
    <w:rsid w:val="00C40D8C"/>
    <w:rsid w:val="00C41846"/>
    <w:rsid w:val="00C46C2E"/>
    <w:rsid w:val="00C47B37"/>
    <w:rsid w:val="00C51677"/>
    <w:rsid w:val="00C52033"/>
    <w:rsid w:val="00C533B4"/>
    <w:rsid w:val="00C618D1"/>
    <w:rsid w:val="00C630A7"/>
    <w:rsid w:val="00C63C0E"/>
    <w:rsid w:val="00C63E25"/>
    <w:rsid w:val="00C64035"/>
    <w:rsid w:val="00C643B8"/>
    <w:rsid w:val="00C66597"/>
    <w:rsid w:val="00C74732"/>
    <w:rsid w:val="00C74DFB"/>
    <w:rsid w:val="00C7699D"/>
    <w:rsid w:val="00C819D3"/>
    <w:rsid w:val="00C83C8D"/>
    <w:rsid w:val="00C842F7"/>
    <w:rsid w:val="00C84676"/>
    <w:rsid w:val="00C84723"/>
    <w:rsid w:val="00C90460"/>
    <w:rsid w:val="00C942CD"/>
    <w:rsid w:val="00C970A3"/>
    <w:rsid w:val="00CA2E59"/>
    <w:rsid w:val="00CA70F4"/>
    <w:rsid w:val="00CB0D3C"/>
    <w:rsid w:val="00CB4B21"/>
    <w:rsid w:val="00CB5049"/>
    <w:rsid w:val="00CC1F5F"/>
    <w:rsid w:val="00CC2918"/>
    <w:rsid w:val="00CC3FF3"/>
    <w:rsid w:val="00CC4D48"/>
    <w:rsid w:val="00CC723C"/>
    <w:rsid w:val="00CC7DE8"/>
    <w:rsid w:val="00CD6A09"/>
    <w:rsid w:val="00CE18C6"/>
    <w:rsid w:val="00CE43BE"/>
    <w:rsid w:val="00CE55C7"/>
    <w:rsid w:val="00CE6C22"/>
    <w:rsid w:val="00CF02CE"/>
    <w:rsid w:val="00CF408B"/>
    <w:rsid w:val="00CF45DA"/>
    <w:rsid w:val="00CF6835"/>
    <w:rsid w:val="00D002C8"/>
    <w:rsid w:val="00D03277"/>
    <w:rsid w:val="00D03D00"/>
    <w:rsid w:val="00D0401E"/>
    <w:rsid w:val="00D055EF"/>
    <w:rsid w:val="00D13A12"/>
    <w:rsid w:val="00D1499F"/>
    <w:rsid w:val="00D14FA4"/>
    <w:rsid w:val="00D150E6"/>
    <w:rsid w:val="00D2258E"/>
    <w:rsid w:val="00D232D9"/>
    <w:rsid w:val="00D255AC"/>
    <w:rsid w:val="00D25CCB"/>
    <w:rsid w:val="00D26691"/>
    <w:rsid w:val="00D2670E"/>
    <w:rsid w:val="00D32306"/>
    <w:rsid w:val="00D335CF"/>
    <w:rsid w:val="00D35506"/>
    <w:rsid w:val="00D41FEA"/>
    <w:rsid w:val="00D4300E"/>
    <w:rsid w:val="00D457E2"/>
    <w:rsid w:val="00D53648"/>
    <w:rsid w:val="00D55E20"/>
    <w:rsid w:val="00D56B57"/>
    <w:rsid w:val="00D571EB"/>
    <w:rsid w:val="00D57C56"/>
    <w:rsid w:val="00D60C7B"/>
    <w:rsid w:val="00D64809"/>
    <w:rsid w:val="00D6764E"/>
    <w:rsid w:val="00D70DC5"/>
    <w:rsid w:val="00D73BBD"/>
    <w:rsid w:val="00D7728D"/>
    <w:rsid w:val="00D811D0"/>
    <w:rsid w:val="00D85898"/>
    <w:rsid w:val="00D870F3"/>
    <w:rsid w:val="00D90636"/>
    <w:rsid w:val="00D907FA"/>
    <w:rsid w:val="00D93CA8"/>
    <w:rsid w:val="00D95E4E"/>
    <w:rsid w:val="00D95F88"/>
    <w:rsid w:val="00D969D6"/>
    <w:rsid w:val="00DA040F"/>
    <w:rsid w:val="00DA2FBB"/>
    <w:rsid w:val="00DA5707"/>
    <w:rsid w:val="00DA6D3A"/>
    <w:rsid w:val="00DA7018"/>
    <w:rsid w:val="00DB12BB"/>
    <w:rsid w:val="00DB5345"/>
    <w:rsid w:val="00DB5E7E"/>
    <w:rsid w:val="00DB772D"/>
    <w:rsid w:val="00DC0391"/>
    <w:rsid w:val="00DC1BDE"/>
    <w:rsid w:val="00DC7A0A"/>
    <w:rsid w:val="00DD1456"/>
    <w:rsid w:val="00DD46AE"/>
    <w:rsid w:val="00DD4FF1"/>
    <w:rsid w:val="00DD63D9"/>
    <w:rsid w:val="00DE17A2"/>
    <w:rsid w:val="00DE2BE6"/>
    <w:rsid w:val="00DE3C8D"/>
    <w:rsid w:val="00DE4B0F"/>
    <w:rsid w:val="00DE50D7"/>
    <w:rsid w:val="00DE6BBF"/>
    <w:rsid w:val="00DE6BE7"/>
    <w:rsid w:val="00DF004B"/>
    <w:rsid w:val="00DF4147"/>
    <w:rsid w:val="00DF5D8B"/>
    <w:rsid w:val="00DF7DFB"/>
    <w:rsid w:val="00E03C07"/>
    <w:rsid w:val="00E04369"/>
    <w:rsid w:val="00E04982"/>
    <w:rsid w:val="00E057A1"/>
    <w:rsid w:val="00E204B7"/>
    <w:rsid w:val="00E2317D"/>
    <w:rsid w:val="00E23735"/>
    <w:rsid w:val="00E31E49"/>
    <w:rsid w:val="00E32A17"/>
    <w:rsid w:val="00E344B3"/>
    <w:rsid w:val="00E344D5"/>
    <w:rsid w:val="00E368B6"/>
    <w:rsid w:val="00E36D48"/>
    <w:rsid w:val="00E37850"/>
    <w:rsid w:val="00E40BF4"/>
    <w:rsid w:val="00E413BA"/>
    <w:rsid w:val="00E45CB0"/>
    <w:rsid w:val="00E47A5E"/>
    <w:rsid w:val="00E50CDB"/>
    <w:rsid w:val="00E51574"/>
    <w:rsid w:val="00E5185E"/>
    <w:rsid w:val="00E518C2"/>
    <w:rsid w:val="00E53C36"/>
    <w:rsid w:val="00E56CE7"/>
    <w:rsid w:val="00E630F5"/>
    <w:rsid w:val="00E664CC"/>
    <w:rsid w:val="00E66987"/>
    <w:rsid w:val="00E71701"/>
    <w:rsid w:val="00E717E7"/>
    <w:rsid w:val="00E71B44"/>
    <w:rsid w:val="00E71ED5"/>
    <w:rsid w:val="00E72C00"/>
    <w:rsid w:val="00E73AFA"/>
    <w:rsid w:val="00E74047"/>
    <w:rsid w:val="00E76D90"/>
    <w:rsid w:val="00E84F4D"/>
    <w:rsid w:val="00E86E1C"/>
    <w:rsid w:val="00E87E58"/>
    <w:rsid w:val="00E920A5"/>
    <w:rsid w:val="00E952A8"/>
    <w:rsid w:val="00EA2A67"/>
    <w:rsid w:val="00EA6992"/>
    <w:rsid w:val="00EB0752"/>
    <w:rsid w:val="00EB2BA0"/>
    <w:rsid w:val="00EB5889"/>
    <w:rsid w:val="00EB5F04"/>
    <w:rsid w:val="00EC1162"/>
    <w:rsid w:val="00EC24B5"/>
    <w:rsid w:val="00EC2EAC"/>
    <w:rsid w:val="00EC4808"/>
    <w:rsid w:val="00EC5FD8"/>
    <w:rsid w:val="00ED28C8"/>
    <w:rsid w:val="00ED473E"/>
    <w:rsid w:val="00ED7304"/>
    <w:rsid w:val="00ED745B"/>
    <w:rsid w:val="00EE003B"/>
    <w:rsid w:val="00EE110C"/>
    <w:rsid w:val="00EE2E52"/>
    <w:rsid w:val="00EE6376"/>
    <w:rsid w:val="00EE7957"/>
    <w:rsid w:val="00EF1E89"/>
    <w:rsid w:val="00EF3657"/>
    <w:rsid w:val="00EF470A"/>
    <w:rsid w:val="00EF4CD2"/>
    <w:rsid w:val="00EF5023"/>
    <w:rsid w:val="00F044A2"/>
    <w:rsid w:val="00F05440"/>
    <w:rsid w:val="00F05EC4"/>
    <w:rsid w:val="00F0675C"/>
    <w:rsid w:val="00F07389"/>
    <w:rsid w:val="00F1059F"/>
    <w:rsid w:val="00F1131B"/>
    <w:rsid w:val="00F1194B"/>
    <w:rsid w:val="00F162F6"/>
    <w:rsid w:val="00F16887"/>
    <w:rsid w:val="00F2084F"/>
    <w:rsid w:val="00F249A6"/>
    <w:rsid w:val="00F24DFF"/>
    <w:rsid w:val="00F266E7"/>
    <w:rsid w:val="00F32278"/>
    <w:rsid w:val="00F33665"/>
    <w:rsid w:val="00F36549"/>
    <w:rsid w:val="00F521BF"/>
    <w:rsid w:val="00F53091"/>
    <w:rsid w:val="00F54F3C"/>
    <w:rsid w:val="00F62629"/>
    <w:rsid w:val="00F62BEF"/>
    <w:rsid w:val="00F6338F"/>
    <w:rsid w:val="00F65BD6"/>
    <w:rsid w:val="00F768E0"/>
    <w:rsid w:val="00F81574"/>
    <w:rsid w:val="00F846E8"/>
    <w:rsid w:val="00F8475A"/>
    <w:rsid w:val="00F84BED"/>
    <w:rsid w:val="00F92A0E"/>
    <w:rsid w:val="00F932F0"/>
    <w:rsid w:val="00F93CD7"/>
    <w:rsid w:val="00FA0BBC"/>
    <w:rsid w:val="00FA5963"/>
    <w:rsid w:val="00FA663B"/>
    <w:rsid w:val="00FA7548"/>
    <w:rsid w:val="00FA7FEA"/>
    <w:rsid w:val="00FB1354"/>
    <w:rsid w:val="00FB3687"/>
    <w:rsid w:val="00FB3A65"/>
    <w:rsid w:val="00FB4106"/>
    <w:rsid w:val="00FB4B35"/>
    <w:rsid w:val="00FB5CF9"/>
    <w:rsid w:val="00FC08B3"/>
    <w:rsid w:val="00FC4DEA"/>
    <w:rsid w:val="00FC5E5A"/>
    <w:rsid w:val="00FD05FE"/>
    <w:rsid w:val="00FD1D6A"/>
    <w:rsid w:val="00FE3883"/>
    <w:rsid w:val="00FF1E11"/>
    <w:rsid w:val="00FF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0813DDB6"/>
  <w15:chartTrackingRefBased/>
  <w15:docId w15:val="{C68D0263-8A51-4ACA-A8E1-6B72046A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styleId="BodyText">
    <w:name w:val="Body Text"/>
    <w:basedOn w:val="Normal"/>
    <w:pPr>
      <w:jc w:val="both"/>
    </w:pPr>
  </w:style>
  <w:style w:type="paragraph" w:styleId="Header">
    <w:name w:val="header"/>
    <w:basedOn w:val="Normal"/>
    <w:link w:val="HeaderChar"/>
    <w:uiPriority w:val="99"/>
    <w:rsid w:val="008539B9"/>
    <w:pPr>
      <w:tabs>
        <w:tab w:val="center" w:pos="4320"/>
        <w:tab w:val="right" w:pos="8640"/>
      </w:tabs>
    </w:pPr>
  </w:style>
  <w:style w:type="character" w:styleId="Hyperlink">
    <w:name w:val="Hyperlink"/>
    <w:rsid w:val="00545BDF"/>
    <w:rPr>
      <w:color w:val="0000FF"/>
      <w:u w:val="single"/>
    </w:rPr>
  </w:style>
  <w:style w:type="paragraph" w:styleId="BalloonText">
    <w:name w:val="Balloon Text"/>
    <w:basedOn w:val="Normal"/>
    <w:link w:val="BalloonTextChar"/>
    <w:rsid w:val="00850961"/>
    <w:rPr>
      <w:rFonts w:ascii="Tahoma" w:hAnsi="Tahoma" w:cs="Tahoma"/>
      <w:sz w:val="16"/>
      <w:szCs w:val="16"/>
    </w:rPr>
  </w:style>
  <w:style w:type="character" w:customStyle="1" w:styleId="BalloonTextChar">
    <w:name w:val="Balloon Text Char"/>
    <w:link w:val="BalloonText"/>
    <w:rsid w:val="00850961"/>
    <w:rPr>
      <w:rFonts w:ascii="Tahoma" w:hAnsi="Tahoma" w:cs="Tahoma"/>
      <w:sz w:val="16"/>
      <w:szCs w:val="16"/>
    </w:rPr>
  </w:style>
  <w:style w:type="paragraph" w:styleId="ListParagraph">
    <w:name w:val="List Paragraph"/>
    <w:basedOn w:val="Normal"/>
    <w:uiPriority w:val="34"/>
    <w:qFormat/>
    <w:rsid w:val="00FB1354"/>
    <w:pPr>
      <w:ind w:left="720"/>
    </w:pPr>
  </w:style>
  <w:style w:type="table" w:styleId="TableGrid">
    <w:name w:val="Table Grid"/>
    <w:basedOn w:val="TableNormal"/>
    <w:rsid w:val="008C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944A0"/>
    <w:rPr>
      <w:color w:val="800080"/>
      <w:u w:val="single"/>
    </w:rPr>
  </w:style>
  <w:style w:type="character" w:styleId="CommentReference">
    <w:name w:val="annotation reference"/>
    <w:rsid w:val="000F7011"/>
    <w:rPr>
      <w:sz w:val="16"/>
      <w:szCs w:val="16"/>
    </w:rPr>
  </w:style>
  <w:style w:type="paragraph" w:styleId="CommentText">
    <w:name w:val="annotation text"/>
    <w:basedOn w:val="Normal"/>
    <w:link w:val="CommentTextChar"/>
    <w:rsid w:val="000F7011"/>
  </w:style>
  <w:style w:type="character" w:customStyle="1" w:styleId="CommentTextChar">
    <w:name w:val="Comment Text Char"/>
    <w:basedOn w:val="DefaultParagraphFont"/>
    <w:link w:val="CommentText"/>
    <w:rsid w:val="000F7011"/>
  </w:style>
  <w:style w:type="paragraph" w:styleId="CommentSubject">
    <w:name w:val="annotation subject"/>
    <w:basedOn w:val="CommentText"/>
    <w:next w:val="CommentText"/>
    <w:link w:val="CommentSubjectChar"/>
    <w:rsid w:val="000F7011"/>
    <w:rPr>
      <w:b/>
      <w:bCs/>
    </w:rPr>
  </w:style>
  <w:style w:type="character" w:customStyle="1" w:styleId="CommentSubjectChar">
    <w:name w:val="Comment Subject Char"/>
    <w:link w:val="CommentSubject"/>
    <w:rsid w:val="000F7011"/>
    <w:rPr>
      <w:b/>
      <w:bCs/>
    </w:rPr>
  </w:style>
  <w:style w:type="character" w:customStyle="1" w:styleId="HeaderChar">
    <w:name w:val="Header Char"/>
    <w:link w:val="Header"/>
    <w:uiPriority w:val="99"/>
    <w:rsid w:val="00827DC0"/>
  </w:style>
  <w:style w:type="paragraph" w:styleId="NormalWeb">
    <w:name w:val="Normal (Web)"/>
    <w:basedOn w:val="Normal"/>
    <w:uiPriority w:val="99"/>
    <w:unhideWhenUsed/>
    <w:rsid w:val="00B94761"/>
    <w:pPr>
      <w:spacing w:before="100" w:beforeAutospacing="1" w:after="100" w:afterAutospacing="1"/>
    </w:pPr>
    <w:rPr>
      <w:sz w:val="24"/>
      <w:szCs w:val="24"/>
    </w:rPr>
  </w:style>
  <w:style w:type="character" w:styleId="Emphasis">
    <w:name w:val="Emphasis"/>
    <w:uiPriority w:val="20"/>
    <w:qFormat/>
    <w:rsid w:val="00B94761"/>
    <w:rPr>
      <w:i/>
      <w:iCs/>
    </w:rPr>
  </w:style>
  <w:style w:type="character" w:styleId="UnresolvedMention">
    <w:name w:val="Unresolved Mention"/>
    <w:uiPriority w:val="99"/>
    <w:semiHidden/>
    <w:unhideWhenUsed/>
    <w:rsid w:val="00F62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943">
      <w:bodyDiv w:val="1"/>
      <w:marLeft w:val="0"/>
      <w:marRight w:val="0"/>
      <w:marTop w:val="0"/>
      <w:marBottom w:val="0"/>
      <w:divBdr>
        <w:top w:val="none" w:sz="0" w:space="0" w:color="auto"/>
        <w:left w:val="none" w:sz="0" w:space="0" w:color="auto"/>
        <w:bottom w:val="none" w:sz="0" w:space="0" w:color="auto"/>
        <w:right w:val="none" w:sz="0" w:space="0" w:color="auto"/>
      </w:divBdr>
    </w:div>
    <w:div w:id="46728159">
      <w:bodyDiv w:val="1"/>
      <w:marLeft w:val="0"/>
      <w:marRight w:val="0"/>
      <w:marTop w:val="0"/>
      <w:marBottom w:val="0"/>
      <w:divBdr>
        <w:top w:val="none" w:sz="0" w:space="0" w:color="auto"/>
        <w:left w:val="none" w:sz="0" w:space="0" w:color="auto"/>
        <w:bottom w:val="none" w:sz="0" w:space="0" w:color="auto"/>
        <w:right w:val="none" w:sz="0" w:space="0" w:color="auto"/>
      </w:divBdr>
    </w:div>
    <w:div w:id="194393850">
      <w:bodyDiv w:val="1"/>
      <w:marLeft w:val="0"/>
      <w:marRight w:val="0"/>
      <w:marTop w:val="0"/>
      <w:marBottom w:val="0"/>
      <w:divBdr>
        <w:top w:val="none" w:sz="0" w:space="0" w:color="auto"/>
        <w:left w:val="none" w:sz="0" w:space="0" w:color="auto"/>
        <w:bottom w:val="none" w:sz="0" w:space="0" w:color="auto"/>
        <w:right w:val="none" w:sz="0" w:space="0" w:color="auto"/>
      </w:divBdr>
    </w:div>
    <w:div w:id="221329976">
      <w:bodyDiv w:val="1"/>
      <w:marLeft w:val="0"/>
      <w:marRight w:val="0"/>
      <w:marTop w:val="0"/>
      <w:marBottom w:val="0"/>
      <w:divBdr>
        <w:top w:val="none" w:sz="0" w:space="0" w:color="auto"/>
        <w:left w:val="none" w:sz="0" w:space="0" w:color="auto"/>
        <w:bottom w:val="none" w:sz="0" w:space="0" w:color="auto"/>
        <w:right w:val="none" w:sz="0" w:space="0" w:color="auto"/>
      </w:divBdr>
    </w:div>
    <w:div w:id="367296245">
      <w:bodyDiv w:val="1"/>
      <w:marLeft w:val="0"/>
      <w:marRight w:val="0"/>
      <w:marTop w:val="0"/>
      <w:marBottom w:val="0"/>
      <w:divBdr>
        <w:top w:val="none" w:sz="0" w:space="0" w:color="auto"/>
        <w:left w:val="none" w:sz="0" w:space="0" w:color="auto"/>
        <w:bottom w:val="none" w:sz="0" w:space="0" w:color="auto"/>
        <w:right w:val="none" w:sz="0" w:space="0" w:color="auto"/>
      </w:divBdr>
    </w:div>
    <w:div w:id="405617725">
      <w:bodyDiv w:val="1"/>
      <w:marLeft w:val="0"/>
      <w:marRight w:val="0"/>
      <w:marTop w:val="0"/>
      <w:marBottom w:val="0"/>
      <w:divBdr>
        <w:top w:val="none" w:sz="0" w:space="0" w:color="auto"/>
        <w:left w:val="none" w:sz="0" w:space="0" w:color="auto"/>
        <w:bottom w:val="none" w:sz="0" w:space="0" w:color="auto"/>
        <w:right w:val="none" w:sz="0" w:space="0" w:color="auto"/>
      </w:divBdr>
    </w:div>
    <w:div w:id="438531755">
      <w:bodyDiv w:val="1"/>
      <w:marLeft w:val="0"/>
      <w:marRight w:val="0"/>
      <w:marTop w:val="0"/>
      <w:marBottom w:val="0"/>
      <w:divBdr>
        <w:top w:val="none" w:sz="0" w:space="0" w:color="auto"/>
        <w:left w:val="none" w:sz="0" w:space="0" w:color="auto"/>
        <w:bottom w:val="none" w:sz="0" w:space="0" w:color="auto"/>
        <w:right w:val="none" w:sz="0" w:space="0" w:color="auto"/>
      </w:divBdr>
    </w:div>
    <w:div w:id="590160969">
      <w:bodyDiv w:val="1"/>
      <w:marLeft w:val="0"/>
      <w:marRight w:val="0"/>
      <w:marTop w:val="0"/>
      <w:marBottom w:val="0"/>
      <w:divBdr>
        <w:top w:val="none" w:sz="0" w:space="0" w:color="auto"/>
        <w:left w:val="none" w:sz="0" w:space="0" w:color="auto"/>
        <w:bottom w:val="none" w:sz="0" w:space="0" w:color="auto"/>
        <w:right w:val="none" w:sz="0" w:space="0" w:color="auto"/>
      </w:divBdr>
    </w:div>
    <w:div w:id="690226959">
      <w:bodyDiv w:val="1"/>
      <w:marLeft w:val="0"/>
      <w:marRight w:val="0"/>
      <w:marTop w:val="0"/>
      <w:marBottom w:val="0"/>
      <w:divBdr>
        <w:top w:val="none" w:sz="0" w:space="0" w:color="auto"/>
        <w:left w:val="none" w:sz="0" w:space="0" w:color="auto"/>
        <w:bottom w:val="none" w:sz="0" w:space="0" w:color="auto"/>
        <w:right w:val="none" w:sz="0" w:space="0" w:color="auto"/>
      </w:divBdr>
    </w:div>
    <w:div w:id="801925184">
      <w:bodyDiv w:val="1"/>
      <w:marLeft w:val="0"/>
      <w:marRight w:val="0"/>
      <w:marTop w:val="0"/>
      <w:marBottom w:val="0"/>
      <w:divBdr>
        <w:top w:val="none" w:sz="0" w:space="0" w:color="auto"/>
        <w:left w:val="none" w:sz="0" w:space="0" w:color="auto"/>
        <w:bottom w:val="none" w:sz="0" w:space="0" w:color="auto"/>
        <w:right w:val="none" w:sz="0" w:space="0" w:color="auto"/>
      </w:divBdr>
    </w:div>
    <w:div w:id="933055956">
      <w:bodyDiv w:val="1"/>
      <w:marLeft w:val="0"/>
      <w:marRight w:val="0"/>
      <w:marTop w:val="0"/>
      <w:marBottom w:val="0"/>
      <w:divBdr>
        <w:top w:val="none" w:sz="0" w:space="0" w:color="auto"/>
        <w:left w:val="none" w:sz="0" w:space="0" w:color="auto"/>
        <w:bottom w:val="none" w:sz="0" w:space="0" w:color="auto"/>
        <w:right w:val="none" w:sz="0" w:space="0" w:color="auto"/>
      </w:divBdr>
    </w:div>
    <w:div w:id="990445637">
      <w:bodyDiv w:val="1"/>
      <w:marLeft w:val="0"/>
      <w:marRight w:val="0"/>
      <w:marTop w:val="0"/>
      <w:marBottom w:val="0"/>
      <w:divBdr>
        <w:top w:val="none" w:sz="0" w:space="0" w:color="auto"/>
        <w:left w:val="none" w:sz="0" w:space="0" w:color="auto"/>
        <w:bottom w:val="none" w:sz="0" w:space="0" w:color="auto"/>
        <w:right w:val="none" w:sz="0" w:space="0" w:color="auto"/>
      </w:divBdr>
    </w:div>
    <w:div w:id="1278757726">
      <w:bodyDiv w:val="1"/>
      <w:marLeft w:val="0"/>
      <w:marRight w:val="0"/>
      <w:marTop w:val="0"/>
      <w:marBottom w:val="0"/>
      <w:divBdr>
        <w:top w:val="none" w:sz="0" w:space="0" w:color="auto"/>
        <w:left w:val="none" w:sz="0" w:space="0" w:color="auto"/>
        <w:bottom w:val="none" w:sz="0" w:space="0" w:color="auto"/>
        <w:right w:val="none" w:sz="0" w:space="0" w:color="auto"/>
      </w:divBdr>
    </w:div>
    <w:div w:id="1311060071">
      <w:bodyDiv w:val="1"/>
      <w:marLeft w:val="0"/>
      <w:marRight w:val="0"/>
      <w:marTop w:val="0"/>
      <w:marBottom w:val="0"/>
      <w:divBdr>
        <w:top w:val="none" w:sz="0" w:space="0" w:color="auto"/>
        <w:left w:val="none" w:sz="0" w:space="0" w:color="auto"/>
        <w:bottom w:val="none" w:sz="0" w:space="0" w:color="auto"/>
        <w:right w:val="none" w:sz="0" w:space="0" w:color="auto"/>
      </w:divBdr>
    </w:div>
    <w:div w:id="1719086574">
      <w:bodyDiv w:val="1"/>
      <w:marLeft w:val="0"/>
      <w:marRight w:val="0"/>
      <w:marTop w:val="0"/>
      <w:marBottom w:val="0"/>
      <w:divBdr>
        <w:top w:val="none" w:sz="0" w:space="0" w:color="auto"/>
        <w:left w:val="none" w:sz="0" w:space="0" w:color="auto"/>
        <w:bottom w:val="none" w:sz="0" w:space="0" w:color="auto"/>
        <w:right w:val="none" w:sz="0" w:space="0" w:color="auto"/>
      </w:divBdr>
    </w:div>
    <w:div w:id="1858032286">
      <w:bodyDiv w:val="1"/>
      <w:marLeft w:val="0"/>
      <w:marRight w:val="0"/>
      <w:marTop w:val="0"/>
      <w:marBottom w:val="0"/>
      <w:divBdr>
        <w:top w:val="none" w:sz="0" w:space="0" w:color="auto"/>
        <w:left w:val="none" w:sz="0" w:space="0" w:color="auto"/>
        <w:bottom w:val="none" w:sz="0" w:space="0" w:color="auto"/>
        <w:right w:val="none" w:sz="0" w:space="0" w:color="auto"/>
      </w:divBdr>
    </w:div>
    <w:div w:id="2018381352">
      <w:bodyDiv w:val="1"/>
      <w:marLeft w:val="0"/>
      <w:marRight w:val="0"/>
      <w:marTop w:val="0"/>
      <w:marBottom w:val="0"/>
      <w:divBdr>
        <w:top w:val="none" w:sz="0" w:space="0" w:color="auto"/>
        <w:left w:val="none" w:sz="0" w:space="0" w:color="auto"/>
        <w:bottom w:val="none" w:sz="0" w:space="0" w:color="auto"/>
        <w:right w:val="none" w:sz="0" w:space="0" w:color="auto"/>
      </w:divBdr>
    </w:div>
    <w:div w:id="21263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ejousd.org/tohs" TargetMode="External"/><Relationship Id="rId18" Type="http://schemas.openxmlformats.org/officeDocument/2006/relationships/hyperlink" Target="http://www.conejousd.org/toh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q.conejousd.org/ParentPortal/" TargetMode="External"/><Relationship Id="rId17" Type="http://schemas.openxmlformats.org/officeDocument/2006/relationships/hyperlink" Target="https://conejousd-my.sharepoint.com/personal/hkrostag_conejousd_org/Documents/Documents/TOHS%20Translations/yearbookforever.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1.safelinks.protection.outlook.com/?url=https%3A%2F%2Fthousandoaks.myschoolcentral.com%2F&amp;data=05%7C02%7CEBergmann%40conejousd.org%7C14959ce1134a4add331a08dd9a40d362%7C7c6d000846234be4a0e6638d5197c9ae%7C1%7C0%7C638836325409604842%7CUnknown%7CTWFpbGZsb3d8eyJFbXB0eU1hcGkiOnRydWUsIlYiOiIwLjAuMDAwMCIsIlAiOiJXaW4zMiIsIkFOIjoiTWFpbCIsIldUIjoyfQ%3D%3D%7C4000%7C%7C%7C&amp;sdata=hDqjesBqGE6A4OBQ8Mu23lgX1zfJaZqAqhgsRxPvkBk%3D&amp;reserved=0" TargetMode="External"/><Relationship Id="rId20" Type="http://schemas.openxmlformats.org/officeDocument/2006/relationships/hyperlink" Target="https://conejousd-my.sharepoint.com/personal/hkrostag_conejousd_org/Documents/Documents/TOHS%20Translations/yearbookforev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ejousd.org/tohs"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nam11.safelinks.protection.outlook.com/?url=https%3A%2F%2Fthousandoaks.myschoolcentral.com%2F&amp;data=05%7C02%7CEBergmann%40conejousd.org%7C14959ce1134a4add331a08dd9a40d362%7C7c6d000846234be4a0e6638d5197c9ae%7C1%7C0%7C638836325409604842%7CUnknown%7CTWFpbGZsb3d8eyJFbXB0eU1hcGkiOnRydWUsIlYiOiIwLjAuMDAwMCIsIlAiOiJXaW4zMiIsIkFOIjoiTWFpbCIsIldUIjoyfQ%3D%3D%7C4000%7C%7C%7C&amp;sdata=hDqjesBqGE6A4OBQ8Mu23lgX1zfJaZqAqhgsRxPvkBk%3D&amp;reserve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q.conejousd.org/ParentPorta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F1F1-7056-41AB-ACBE-8AF1B04913DD}">
  <ds:schemaRefs>
    <ds:schemaRef ds:uri="http://schemas.openxmlformats.org/officeDocument/2006/bibliography"/>
  </ds:schemaRefs>
</ds:datastoreItem>
</file>

<file path=docMetadata/LabelInfo.xml><?xml version="1.0" encoding="utf-8"?>
<clbl:labelList xmlns:clbl="http://schemas.microsoft.com/office/2020/mipLabelMetadata">
  <clbl:label id="{7c6d0008-4623-4be4-a0e6-638d5197c9ae}" enabled="0" method="" siteId="{7c6d0008-4623-4be4-a0e6-638d5197c9ae}" removed="1"/>
</clbl:labelList>
</file>

<file path=docProps/app.xml><?xml version="1.0" encoding="utf-8"?>
<Properties xmlns="http://schemas.openxmlformats.org/officeDocument/2006/extended-properties" xmlns:vt="http://schemas.openxmlformats.org/officeDocument/2006/docPropsVTypes">
  <Template>Normal.dotm</Template>
  <TotalTime>211</TotalTime>
  <Pages>11</Pages>
  <Words>5859</Words>
  <Characters>33400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Memorandum</vt:lpstr>
    </vt:vector>
  </TitlesOfParts>
  <Company>CVUSD</Company>
  <LinksUpToDate>false</LinksUpToDate>
  <CharactersWithSpaces>39181</CharactersWithSpaces>
  <SharedDoc>false</SharedDoc>
  <HLinks>
    <vt:vector size="54" baseType="variant">
      <vt:variant>
        <vt:i4>3997798</vt:i4>
      </vt:variant>
      <vt:variant>
        <vt:i4>24</vt:i4>
      </vt:variant>
      <vt:variant>
        <vt:i4>0</vt:i4>
      </vt:variant>
      <vt:variant>
        <vt:i4>5</vt:i4>
      </vt:variant>
      <vt:variant>
        <vt:lpwstr>yearbookforever.com</vt:lpwstr>
      </vt:variant>
      <vt:variant>
        <vt:lpwstr/>
      </vt:variant>
      <vt:variant>
        <vt:i4>7077951</vt:i4>
      </vt:variant>
      <vt:variant>
        <vt:i4>21</vt:i4>
      </vt:variant>
      <vt:variant>
        <vt:i4>0</vt:i4>
      </vt:variant>
      <vt:variant>
        <vt:i4>5</vt:i4>
      </vt:variant>
      <vt:variant>
        <vt:lpwstr>https://nam11.safelinks.protection.outlook.com/?url=https%3A%2F%2Fthousandoaks.myschoolcentral.com%2F&amp;data=05%7C02%7CEBergmann%40conejousd.org%7C14959ce1134a4add331a08dd9a40d362%7C7c6d000846234be4a0e6638d5197c9ae%7C1%7C0%7C638836325409604842%7CUnknown%7CTWFpbGZsb3d8eyJFbXB0eU1hcGkiOnRydWUsIlYiOiIwLjAuMDAwMCIsIlAiOiJXaW4zMiIsIkFOIjoiTWFpbCIsIldUIjoyfQ%3D%3D%7C4000%7C%7C%7C&amp;sdata=hDqjesBqGE6A4OBQ8Mu23lgX1zfJaZqAqhgsRxPvkBk%3D&amp;reserved=0</vt:lpwstr>
      </vt:variant>
      <vt:variant>
        <vt:lpwstr/>
      </vt:variant>
      <vt:variant>
        <vt:i4>4784218</vt:i4>
      </vt:variant>
      <vt:variant>
        <vt:i4>18</vt:i4>
      </vt:variant>
      <vt:variant>
        <vt:i4>0</vt:i4>
      </vt:variant>
      <vt:variant>
        <vt:i4>5</vt:i4>
      </vt:variant>
      <vt:variant>
        <vt:lpwstr>http://www.conejousd.org/tohs</vt:lpwstr>
      </vt:variant>
      <vt:variant>
        <vt:lpwstr/>
      </vt:variant>
      <vt:variant>
        <vt:i4>3997798</vt:i4>
      </vt:variant>
      <vt:variant>
        <vt:i4>15</vt:i4>
      </vt:variant>
      <vt:variant>
        <vt:i4>0</vt:i4>
      </vt:variant>
      <vt:variant>
        <vt:i4>5</vt:i4>
      </vt:variant>
      <vt:variant>
        <vt:lpwstr>yearbookforever.com</vt:lpwstr>
      </vt:variant>
      <vt:variant>
        <vt:lpwstr/>
      </vt:variant>
      <vt:variant>
        <vt:i4>7077951</vt:i4>
      </vt:variant>
      <vt:variant>
        <vt:i4>12</vt:i4>
      </vt:variant>
      <vt:variant>
        <vt:i4>0</vt:i4>
      </vt:variant>
      <vt:variant>
        <vt:i4>5</vt:i4>
      </vt:variant>
      <vt:variant>
        <vt:lpwstr>https://nam11.safelinks.protection.outlook.com/?url=https%3A%2F%2Fthousandoaks.myschoolcentral.com%2F&amp;data=05%7C02%7CEBergmann%40conejousd.org%7C14959ce1134a4add331a08dd9a40d362%7C7c6d000846234be4a0e6638d5197c9ae%7C1%7C0%7C638836325409604842%7CUnknown%7CTWFpbGZsb3d8eyJFbXB0eU1hcGkiOnRydWUsIlYiOiIwLjAuMDAwMCIsIlAiOiJXaW4zMiIsIkFOIjoiTWFpbCIsIldUIjoyfQ%3D%3D%7C4000%7C%7C%7C&amp;sdata=hDqjesBqGE6A4OBQ8Mu23lgX1zfJaZqAqhgsRxPvkBk%3D&amp;reserved=0</vt:lpwstr>
      </vt:variant>
      <vt:variant>
        <vt:lpwstr/>
      </vt:variant>
      <vt:variant>
        <vt:i4>4784218</vt:i4>
      </vt:variant>
      <vt:variant>
        <vt:i4>9</vt:i4>
      </vt:variant>
      <vt:variant>
        <vt:i4>0</vt:i4>
      </vt:variant>
      <vt:variant>
        <vt:i4>5</vt:i4>
      </vt:variant>
      <vt:variant>
        <vt:lpwstr>http://www.conejousd.org/tohs</vt:lpwstr>
      </vt:variant>
      <vt:variant>
        <vt:lpwstr/>
      </vt:variant>
      <vt:variant>
        <vt:i4>6094912</vt:i4>
      </vt:variant>
      <vt:variant>
        <vt:i4>6</vt:i4>
      </vt:variant>
      <vt:variant>
        <vt:i4>0</vt:i4>
      </vt:variant>
      <vt:variant>
        <vt:i4>5</vt:i4>
      </vt:variant>
      <vt:variant>
        <vt:lpwstr>https://q.conejousd.org/ParentPortal/</vt:lpwstr>
      </vt:variant>
      <vt:variant>
        <vt:lpwstr/>
      </vt:variant>
      <vt:variant>
        <vt:i4>4784218</vt:i4>
      </vt:variant>
      <vt:variant>
        <vt:i4>3</vt:i4>
      </vt:variant>
      <vt:variant>
        <vt:i4>0</vt:i4>
      </vt:variant>
      <vt:variant>
        <vt:i4>5</vt:i4>
      </vt:variant>
      <vt:variant>
        <vt:lpwstr>http://www.conejousd.org/tohs</vt:lpwstr>
      </vt:variant>
      <vt:variant>
        <vt:lpwstr/>
      </vt:variant>
      <vt:variant>
        <vt:i4>6094912</vt:i4>
      </vt:variant>
      <vt:variant>
        <vt:i4>0</vt:i4>
      </vt:variant>
      <vt:variant>
        <vt:i4>0</vt:i4>
      </vt:variant>
      <vt:variant>
        <vt:i4>5</vt:i4>
      </vt:variant>
      <vt:variant>
        <vt:lpwstr>https://q.conejousd.org/ParentPortal/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CVUSD</dc:creator>
  <cp:keywords/>
  <cp:lastModifiedBy>Helena Krostag</cp:lastModifiedBy>
  <cp:revision>45</cp:revision>
  <cp:lastPrinted>2025-06-03T18:04:00Z</cp:lastPrinted>
  <dcterms:created xsi:type="dcterms:W3CDTF">2025-06-02T17:17:00Z</dcterms:created>
  <dcterms:modified xsi:type="dcterms:W3CDTF">2025-06-03T18:32:00Z</dcterms:modified>
</cp:coreProperties>
</file>